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 xml:space="preserve">Šiaulių miesto savivaldybės administracijos                  </w:t>
      </w:r>
      <w:r w:rsidR="0070554E">
        <w:rPr>
          <w:rFonts w:ascii="Times New Roman" w:hAnsi="Times New Roman" w:cs="Times New Roman"/>
          <w:sz w:val="24"/>
          <w:szCs w:val="24"/>
        </w:rPr>
        <w:t xml:space="preserve">   </w:t>
      </w:r>
      <w:r w:rsidR="00D16EDB">
        <w:rPr>
          <w:rFonts w:ascii="Times New Roman" w:hAnsi="Times New Roman" w:cs="Times New Roman"/>
          <w:sz w:val="24"/>
          <w:szCs w:val="24"/>
        </w:rPr>
        <w:t xml:space="preserve">                      2021-01-21</w:t>
      </w:r>
      <w:r>
        <w:rPr>
          <w:rFonts w:ascii="Times New Roman" w:hAnsi="Times New Roman" w:cs="Times New Roman"/>
          <w:sz w:val="24"/>
          <w:szCs w:val="24"/>
        </w:rPr>
        <w:t xml:space="preserve"> Nr. SD-</w:t>
      </w:r>
      <w:r w:rsidR="00CA2DD1">
        <w:rPr>
          <w:rFonts w:ascii="Times New Roman" w:hAnsi="Times New Roman" w:cs="Times New Roman"/>
          <w:sz w:val="24"/>
          <w:szCs w:val="24"/>
        </w:rPr>
        <w:t>32</w:t>
      </w:r>
      <w:bookmarkStart w:id="0" w:name="_GoBack"/>
      <w:bookmarkEnd w:id="0"/>
    </w:p>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Strateginės plėtros ir ekonomikos departamento</w:t>
      </w:r>
    </w:p>
    <w:p w:rsidR="00E46D5B" w:rsidRPr="006F5608" w:rsidRDefault="006F5608" w:rsidP="006F560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r w:rsidRPr="006F5608">
        <w:rPr>
          <w:rFonts w:ascii="Times New Roman" w:hAnsi="Times New Roman" w:cs="Times New Roman"/>
          <w:sz w:val="24"/>
          <w:szCs w:val="24"/>
        </w:rPr>
        <w:t>Strateginio planavimo ir finansų skyriu</w:t>
      </w:r>
      <w:r>
        <w:rPr>
          <w:rFonts w:ascii="Times New Roman" w:hAnsi="Times New Roman" w:cs="Times New Roman"/>
          <w:sz w:val="24"/>
          <w:szCs w:val="24"/>
        </w:rPr>
        <w:t>i</w:t>
      </w:r>
      <w:r w:rsidR="00013FD2" w:rsidRPr="006F5608">
        <w:rPr>
          <w:rFonts w:ascii="Times New Roman" w:hAnsi="Times New Roman" w:cs="Times New Roman"/>
          <w:sz w:val="24"/>
          <w:szCs w:val="24"/>
        </w:rPr>
        <w:t xml:space="preserve">                                                                                                                     </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5F15AD"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2020</w:t>
      </w:r>
      <w:r w:rsidR="00250169">
        <w:rPr>
          <w:rFonts w:ascii="Times New Roman" w:hAnsi="Times New Roman" w:cs="Times New Roman"/>
          <w:b/>
          <w:sz w:val="24"/>
          <w:szCs w:val="24"/>
        </w:rPr>
        <w:t xml:space="preserve"> </w:t>
      </w:r>
      <w:r w:rsidR="00CB3D4E">
        <w:rPr>
          <w:rFonts w:ascii="Times New Roman" w:hAnsi="Times New Roman" w:cs="Times New Roman"/>
          <w:b/>
          <w:sz w:val="24"/>
          <w:szCs w:val="24"/>
        </w:rPr>
        <w:t xml:space="preserve">m. </w:t>
      </w:r>
      <w:r w:rsidR="00F8280A">
        <w:rPr>
          <w:rFonts w:ascii="Times New Roman" w:hAnsi="Times New Roman" w:cs="Times New Roman"/>
          <w:b/>
          <w:sz w:val="24"/>
          <w:szCs w:val="24"/>
        </w:rPr>
        <w:t>metinių</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7C7596" w:rsidRPr="007C7596" w:rsidRDefault="00533399" w:rsidP="007C75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7C7596" w:rsidRPr="007C7596">
        <w:rPr>
          <w:rFonts w:ascii="Times New Roman" w:hAnsi="Times New Roman" w:cs="Times New Roman"/>
          <w:sz w:val="24"/>
          <w:szCs w:val="24"/>
        </w:rPr>
        <w:t>Šiaulių sanatorinė mokykla, sutrumpintas pavadinimas – Sanatorinė mokykla. Mokykla įregistruota Juridinių asmenų registre, kodas -190983964.</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7C7596">
        <w:rPr>
          <w:sz w:val="24"/>
          <w:szCs w:val="24"/>
        </w:rPr>
        <w:tab/>
        <w:t>Mokykla įsteigta 1970 m. rugpjūčio 1 d..</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teisinė forma – biudžetinė įstaiga.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priklausomybė – savivaldybės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savininkas – Šiaulių miesto savivaldybė, kodas 111109429, adresas; Vasario 16-osios g., LT -76295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buveinė: K. Kalinausko g.17, LT -76281, Šiauliai.</w:t>
      </w:r>
    </w:p>
    <w:p w:rsid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turi bendrabutį. Bendrabučio buveinė: – K.</w:t>
      </w:r>
      <w:r w:rsidR="0001228C">
        <w:rPr>
          <w:sz w:val="24"/>
          <w:szCs w:val="24"/>
        </w:rPr>
        <w:t xml:space="preserve"> </w:t>
      </w:r>
      <w:r w:rsidRPr="007C7596">
        <w:rPr>
          <w:sz w:val="24"/>
          <w:szCs w:val="24"/>
        </w:rPr>
        <w:t>Kalinausko g.17, LT – 76281, Šiauliai.</w:t>
      </w:r>
    </w:p>
    <w:p w:rsidR="005F15AD" w:rsidRDefault="005F15AD"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Mokykla vykdo pradinio, pagrindinio ugdymo programas ir individualizuotas pradinio</w:t>
      </w:r>
      <w:r w:rsidR="00651D2D">
        <w:rPr>
          <w:sz w:val="24"/>
          <w:szCs w:val="24"/>
        </w:rPr>
        <w:t>,</w:t>
      </w:r>
      <w:r>
        <w:rPr>
          <w:sz w:val="24"/>
          <w:szCs w:val="24"/>
        </w:rPr>
        <w:t xml:space="preserve"> ,pagrindinio ugdymo programas, neformaliojo vaikų švietimo programas, ikimokyklinio ir priešmokyklinio ugdymo programas.</w:t>
      </w:r>
    </w:p>
    <w:p w:rsidR="00564FED" w:rsidRPr="007C7596" w:rsidRDefault="00564FED"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Mokykla yra viešasis juridinis asmuo, turintis antspaudą, atsiskaitomąją ir kitas sąskaitas Lietuvos Respublikos įregistruotose bankuose, atributiką, savo veiklą grindžia Lietuvos Respublikos Konstitucija, įstatymais, Lietuvos Respublikos Vyriausybės nutarimais, švietimo, mokslo ir sporto ministro įsakymais, kitais teisės aktais ir Nuostatais.</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grupė – bendrojo ugdymo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 xml:space="preserve">   </w:t>
      </w:r>
      <w:r w:rsidRPr="007C7596">
        <w:rPr>
          <w:sz w:val="24"/>
          <w:szCs w:val="24"/>
        </w:rPr>
        <w:tab/>
        <w:t xml:space="preserve"> Mokyklos tipas – pagrindinė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 xml:space="preserve"> Mokyklos pagrindinė paskirtis – pagrindinės mokyklos tipo specialioji mokykla sveikatos problemų turintiems mokiniams, kodas 31232180. Kita mokyklos paskirtis – ikimokyklinio ugdymo grupės mokykla sveikatos problemų turintiems vaikams, kodas 31114180.</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veiklos  sritis – švietimas.</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rFonts w:ascii="Courier New" w:hAnsi="Courier New" w:cs="Courier New"/>
          <w:sz w:val="24"/>
          <w:szCs w:val="24"/>
        </w:rPr>
        <w:lastRenderedPageBreak/>
        <w:t xml:space="preserve">      </w:t>
      </w:r>
      <w:r w:rsidRPr="007C7596">
        <w:rPr>
          <w:bCs/>
          <w:sz w:val="24"/>
          <w:szCs w:val="24"/>
        </w:rPr>
        <w:t>Mokiniai, gyvenantys bendrabutyje, maitinami vadovaujantis Šiaulių miesto savivaldybės tarybos 2014 m. rugsėjo 25 d. Nr. T-385  sprendimu „Dėl maitinimo normų specialiųjų mokyklų mokiniams gyvenantiems bendrabutyje nustatymo“.</w:t>
      </w:r>
    </w:p>
    <w:p w:rsidR="007C7596" w:rsidRPr="007C7596" w:rsidRDefault="007C7596" w:rsidP="007C7596">
      <w:pPr>
        <w:tabs>
          <w:tab w:val="num" w:pos="1086"/>
          <w:tab w:val="num" w:pos="1247"/>
        </w:tabs>
        <w:spacing w:line="360" w:lineRule="auto"/>
        <w:jc w:val="both"/>
        <w:rPr>
          <w:bCs/>
          <w:sz w:val="24"/>
          <w:szCs w:val="24"/>
        </w:rPr>
      </w:pPr>
      <w:r w:rsidRPr="007C7596">
        <w:rPr>
          <w:bCs/>
          <w:sz w:val="24"/>
          <w:szCs w:val="24"/>
        </w:rPr>
        <w:t xml:space="preserve">                </w:t>
      </w:r>
      <w:r w:rsidR="00C944C1">
        <w:rPr>
          <w:bCs/>
          <w:sz w:val="24"/>
          <w:szCs w:val="24"/>
        </w:rPr>
        <w:t>2020</w:t>
      </w:r>
      <w:r w:rsidRPr="007C7596">
        <w:rPr>
          <w:bCs/>
          <w:sz w:val="24"/>
          <w:szCs w:val="24"/>
        </w:rPr>
        <w:t xml:space="preserve"> m. besimokantiems pagal pradinio ugdymo programas vienos dienos mokinio maitinimo išlaidų norma 2,66 €, sekmadieniais ir švenčių dienomis vienos dienos maitinimo norma didinama 0,17 €.</w:t>
      </w:r>
    </w:p>
    <w:p w:rsidR="007C7596" w:rsidRPr="007C7596" w:rsidRDefault="00C944C1" w:rsidP="007C7596">
      <w:pPr>
        <w:tabs>
          <w:tab w:val="num" w:pos="1086"/>
          <w:tab w:val="num" w:pos="1247"/>
        </w:tabs>
        <w:spacing w:line="360" w:lineRule="auto"/>
        <w:jc w:val="both"/>
        <w:rPr>
          <w:bCs/>
          <w:sz w:val="24"/>
          <w:szCs w:val="24"/>
        </w:rPr>
      </w:pPr>
      <w:r>
        <w:rPr>
          <w:bCs/>
          <w:sz w:val="24"/>
          <w:szCs w:val="24"/>
        </w:rPr>
        <w:t xml:space="preserve">               2020</w:t>
      </w:r>
      <w:r w:rsidR="007C7596" w:rsidRPr="007C7596">
        <w:rPr>
          <w:bCs/>
          <w:sz w:val="24"/>
          <w:szCs w:val="24"/>
        </w:rPr>
        <w:t xml:space="preserve"> m. besimokantiems pagal pagrindinio ugdymo programas vienos dienos mokinio maitinimo išlaidų norma 2,97 €, sekmadieniais ir švenčių dienomis vienos dienos maitinimo norma didinama 0,17 €.</w:t>
      </w:r>
    </w:p>
    <w:p w:rsidR="00E87AC6" w:rsidRPr="00E87AC6" w:rsidRDefault="001766C1" w:rsidP="00E87A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w:t>
      </w:r>
      <w:r w:rsidR="00C944C1">
        <w:rPr>
          <w:rFonts w:ascii="Times New Roman" w:hAnsi="Times New Roman" w:cs="Times New Roman"/>
          <w:sz w:val="24"/>
          <w:szCs w:val="24"/>
        </w:rPr>
        <w:t>020</w:t>
      </w:r>
      <w:r w:rsidR="00AD78A9">
        <w:rPr>
          <w:rFonts w:ascii="Times New Roman" w:hAnsi="Times New Roman" w:cs="Times New Roman"/>
          <w:sz w:val="24"/>
          <w:szCs w:val="24"/>
        </w:rPr>
        <w:t xml:space="preserve"> </w:t>
      </w:r>
      <w:r w:rsidR="00D70954">
        <w:rPr>
          <w:rFonts w:ascii="Times New Roman" w:hAnsi="Times New Roman" w:cs="Times New Roman"/>
          <w:sz w:val="24"/>
          <w:szCs w:val="24"/>
        </w:rPr>
        <w:t>m. rugsėjo 1 d. patvirtinta 20,10</w:t>
      </w:r>
      <w:r w:rsidR="00DF16F9">
        <w:rPr>
          <w:rFonts w:ascii="Times New Roman" w:hAnsi="Times New Roman" w:cs="Times New Roman"/>
          <w:sz w:val="24"/>
          <w:szCs w:val="24"/>
        </w:rPr>
        <w:t xml:space="preserve"> mokytojų</w:t>
      </w:r>
      <w:r w:rsidR="00E87AC6" w:rsidRPr="00E87AC6">
        <w:rPr>
          <w:rFonts w:ascii="Times New Roman" w:hAnsi="Times New Roman" w:cs="Times New Roman"/>
          <w:sz w:val="24"/>
          <w:szCs w:val="24"/>
        </w:rPr>
        <w:t xml:space="preserve"> pareigybių</w:t>
      </w:r>
      <w:r w:rsidR="0011484D">
        <w:rPr>
          <w:rFonts w:ascii="Times New Roman" w:hAnsi="Times New Roman" w:cs="Times New Roman"/>
          <w:sz w:val="24"/>
          <w:szCs w:val="24"/>
        </w:rPr>
        <w:t xml:space="preserve"> (etatų) skaičius. Pedagog</w:t>
      </w:r>
      <w:r w:rsidR="00FD502C">
        <w:rPr>
          <w:rFonts w:ascii="Times New Roman" w:hAnsi="Times New Roman" w:cs="Times New Roman"/>
          <w:sz w:val="24"/>
          <w:szCs w:val="24"/>
        </w:rPr>
        <w:t>inių darbuotojų (be mokytojų) 20</w:t>
      </w:r>
      <w:r w:rsidR="0011484D">
        <w:rPr>
          <w:rFonts w:ascii="Times New Roman" w:hAnsi="Times New Roman" w:cs="Times New Roman"/>
          <w:sz w:val="24"/>
          <w:szCs w:val="24"/>
        </w:rPr>
        <w:t>,25 pareigybių</w:t>
      </w:r>
      <w:r w:rsidR="00FD502C">
        <w:rPr>
          <w:rFonts w:ascii="Times New Roman" w:hAnsi="Times New Roman" w:cs="Times New Roman"/>
          <w:sz w:val="24"/>
          <w:szCs w:val="24"/>
        </w:rPr>
        <w:t xml:space="preserve"> skaičius, kito personalo – 49,25</w:t>
      </w:r>
      <w:r w:rsidR="00E87AC6" w:rsidRPr="00E87AC6">
        <w:rPr>
          <w:rFonts w:ascii="Times New Roman" w:hAnsi="Times New Roman" w:cs="Times New Roman"/>
          <w:sz w:val="24"/>
          <w:szCs w:val="24"/>
        </w:rPr>
        <w:t xml:space="preserve"> pareigybės. Ataskaitinio ketvirčio pabaigoje mokykloje dirbo </w:t>
      </w:r>
      <w:r w:rsidR="008074D6">
        <w:rPr>
          <w:rFonts w:ascii="Times New Roman" w:hAnsi="Times New Roman" w:cs="Times New Roman"/>
          <w:sz w:val="24"/>
          <w:szCs w:val="24"/>
        </w:rPr>
        <w:t>84</w:t>
      </w:r>
      <w:r w:rsidR="00E87AC6" w:rsidRPr="00E87AC6">
        <w:rPr>
          <w:rFonts w:ascii="Times New Roman" w:hAnsi="Times New Roman" w:cs="Times New Roman"/>
          <w:sz w:val="24"/>
          <w:szCs w:val="24"/>
        </w:rPr>
        <w:t xml:space="preserve"> 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944C1">
        <w:rPr>
          <w:rFonts w:ascii="Times New Roman" w:hAnsi="Times New Roman" w:cs="Times New Roman"/>
          <w:sz w:val="24"/>
          <w:szCs w:val="24"/>
        </w:rPr>
        <w:t xml:space="preserve"> 2020</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544BB1">
        <w:rPr>
          <w:rFonts w:ascii="Times New Roman" w:hAnsi="Times New Roman" w:cs="Times New Roman"/>
          <w:sz w:val="24"/>
          <w:szCs w:val="24"/>
        </w:rPr>
        <w:t>sausio 1 d. mokinių skaičius 109</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E448DF" w:rsidRPr="00E448DF">
        <w:rPr>
          <w:rFonts w:ascii="Times New Roman" w:hAnsi="Times New Roman" w:cs="Times New Roman"/>
          <w:sz w:val="24"/>
          <w:szCs w:val="24"/>
        </w:rPr>
        <w:t>97</w:t>
      </w:r>
      <w:r w:rsidR="00EB7E29" w:rsidRPr="0058322F">
        <w:rPr>
          <w:rFonts w:ascii="Times New Roman" w:hAnsi="Times New Roman" w:cs="Times New Roman"/>
          <w:color w:val="FF0000"/>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B1599" w:rsidRDefault="002B1599" w:rsidP="00EB7E29">
      <w:pPr>
        <w:pStyle w:val="HTMLiankstoformatuotas"/>
        <w:spacing w:line="360" w:lineRule="auto"/>
        <w:jc w:val="both"/>
        <w:rPr>
          <w:rFonts w:ascii="Times New Roman" w:hAnsi="Times New Roman" w:cs="Times New Roman"/>
          <w:sz w:val="24"/>
          <w:szCs w:val="24"/>
        </w:rPr>
      </w:pPr>
    </w:p>
    <w:p w:rsidR="00115BDC" w:rsidRDefault="00115BDC" w:rsidP="00DF7383">
      <w:pPr>
        <w:pStyle w:val="HTMLiankstoformatuotas"/>
        <w:spacing w:line="360" w:lineRule="auto"/>
        <w:jc w:val="center"/>
        <w:rPr>
          <w:rFonts w:ascii="Times New Roman" w:hAnsi="Times New Roman" w:cs="Times New Roman"/>
          <w:b/>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CC1E76">
        <w:rPr>
          <w:rFonts w:ascii="Times New Roman" w:hAnsi="Times New Roman" w:cs="Times New Roman"/>
          <w:sz w:val="24"/>
          <w:szCs w:val="24"/>
        </w:rPr>
        <w:t>ašo patvirtinimo“ pakeitimo 2020 m. birželio 4 d. Nr. T- 218.</w:t>
      </w:r>
      <w:r>
        <w:rPr>
          <w:rFonts w:ascii="Times New Roman" w:hAnsi="Times New Roman" w:cs="Times New Roman"/>
          <w:sz w:val="24"/>
          <w:szCs w:val="24"/>
        </w:rPr>
        <w:t>.</w:t>
      </w:r>
    </w:p>
    <w:p w:rsidR="00DF7383" w:rsidRDefault="00115BDC"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2020</w:t>
      </w:r>
      <w:r w:rsidR="00F34A89">
        <w:rPr>
          <w:rFonts w:ascii="Times New Roman" w:hAnsi="Times New Roman" w:cs="Times New Roman"/>
          <w:sz w:val="24"/>
          <w:szCs w:val="24"/>
        </w:rPr>
        <w:t xml:space="preserve"> m. - metinių</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r w:rsidR="00EF752B">
        <w:rPr>
          <w:rFonts w:ascii="Times New Roman" w:hAnsi="Times New Roman" w:cs="Times New Roman"/>
          <w:sz w:val="24"/>
          <w:szCs w:val="24"/>
        </w:rPr>
        <w:t xml:space="preserve"> ataskaita</w:t>
      </w:r>
      <w:r>
        <w:rPr>
          <w:rFonts w:ascii="Times New Roman" w:hAnsi="Times New Roman" w:cs="Times New Roman"/>
          <w:sz w:val="24"/>
          <w:szCs w:val="24"/>
        </w:rPr>
        <w:t>“;</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A11063" w:rsidRDefault="00A1106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Biudžeto vykdymo aiškinamasis raštas.</w:t>
      </w:r>
    </w:p>
    <w:p w:rsidR="00DF7383" w:rsidRDefault="00DF7383" w:rsidP="00EB7E29">
      <w:pPr>
        <w:pStyle w:val="HTMLiankstoformatuotas"/>
        <w:spacing w:line="360" w:lineRule="auto"/>
        <w:jc w:val="both"/>
        <w:rPr>
          <w:rFonts w:ascii="Times New Roman" w:hAnsi="Times New Roman" w:cs="Times New Roman"/>
          <w:sz w:val="24"/>
          <w:szCs w:val="24"/>
        </w:rPr>
      </w:pPr>
    </w:p>
    <w:p w:rsidR="00115BDC" w:rsidRDefault="00115BDC"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tikslinė dotacija moksleivio krepšeliui.</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w:t>
      </w:r>
      <w:r w:rsidR="00115BDC">
        <w:rPr>
          <w:rFonts w:ascii="Times New Roman" w:hAnsi="Times New Roman" w:cs="Times New Roman"/>
          <w:sz w:val="24"/>
          <w:szCs w:val="24"/>
        </w:rPr>
        <w:t>džeto tikslinė dotacija ūkio lėšos</w:t>
      </w:r>
      <w:r>
        <w:rPr>
          <w:rFonts w:ascii="Times New Roman" w:hAnsi="Times New Roman" w:cs="Times New Roman"/>
          <w:sz w:val="24"/>
          <w:szCs w:val="24"/>
        </w:rPr>
        <w:t>.</w:t>
      </w:r>
    </w:p>
    <w:p w:rsidR="00981C35" w:rsidRDefault="00CA7AA8"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2D2576">
        <w:rPr>
          <w:rFonts w:ascii="Times New Roman" w:hAnsi="Times New Roman" w:cs="Times New Roman"/>
          <w:sz w:val="24"/>
          <w:szCs w:val="24"/>
        </w:rPr>
        <w:tab/>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t>IV. AIŠKINAMOJO RAŠTO PASTABOS</w:t>
      </w: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Pr>
          <w:b/>
          <w:sz w:val="24"/>
          <w:szCs w:val="24"/>
        </w:rPr>
        <w:tab/>
      </w:r>
      <w:r w:rsidRPr="00E9227B">
        <w:rPr>
          <w:sz w:val="24"/>
          <w:szCs w:val="24"/>
        </w:rPr>
        <w:t>1.Informacij</w:t>
      </w:r>
      <w:r w:rsidR="00601103">
        <w:rPr>
          <w:sz w:val="24"/>
          <w:szCs w:val="24"/>
        </w:rPr>
        <w:t xml:space="preserve">a apie praėjusių metų likučius (forma Nr.2) </w:t>
      </w:r>
      <w:r w:rsidR="002A7A6A">
        <w:rPr>
          <w:sz w:val="24"/>
          <w:szCs w:val="24"/>
        </w:rPr>
        <w:t xml:space="preserve">biudžeto išlaidų sąmatos </w:t>
      </w:r>
      <w:r w:rsidR="00601103">
        <w:rPr>
          <w:sz w:val="24"/>
          <w:szCs w:val="24"/>
        </w:rPr>
        <w:t>vykdymo atskaitą</w:t>
      </w:r>
    </w:p>
    <w:p w:rsidR="00E9227B" w:rsidRPr="00E9227B" w:rsidRDefault="003527F0"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Gauta</w:t>
      </w:r>
      <w:r w:rsidR="00E9227B" w:rsidRPr="00E9227B">
        <w:rPr>
          <w:sz w:val="24"/>
          <w:szCs w:val="24"/>
        </w:rPr>
        <w:t>s ir panaudotas pajamų įmokų į biudžetą ataskaitinio laikotarpio prad</w:t>
      </w:r>
      <w:r w:rsidR="00734F09">
        <w:rPr>
          <w:sz w:val="24"/>
          <w:szCs w:val="24"/>
        </w:rPr>
        <w:t>žiai asignavimų likutis  3</w:t>
      </w:r>
      <w:r w:rsidR="00CF0513">
        <w:rPr>
          <w:sz w:val="24"/>
          <w:szCs w:val="24"/>
        </w:rPr>
        <w:t>.</w:t>
      </w:r>
      <w:r w:rsidR="00734F09">
        <w:rPr>
          <w:sz w:val="24"/>
          <w:szCs w:val="24"/>
        </w:rPr>
        <w:t>212,88</w:t>
      </w:r>
      <w:r w:rsidR="00E9227B" w:rsidRPr="00E9227B">
        <w:rPr>
          <w:sz w:val="24"/>
          <w:szCs w:val="24"/>
        </w:rPr>
        <w:t xml:space="preserve"> €.</w:t>
      </w:r>
    </w:p>
    <w:p w:rsidR="00E9227B" w:rsidRPr="00E9227B" w:rsidRDefault="008021DA" w:rsidP="00802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2. </w:t>
      </w:r>
      <w:r w:rsidR="000C59C4">
        <w:rPr>
          <w:sz w:val="24"/>
          <w:szCs w:val="24"/>
        </w:rPr>
        <w:t>Informacija apie lėšas už teikiamas paslaugas (forma Nr.2) biudžeto išlaidų sąmatos vykdymo ataskaitą.</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Ataskaitinio laikotarpio įmok</w:t>
      </w:r>
      <w:r w:rsidR="00123ED9">
        <w:rPr>
          <w:sz w:val="24"/>
          <w:szCs w:val="24"/>
        </w:rPr>
        <w:t>ų planas  16.6</w:t>
      </w:r>
      <w:r w:rsidR="007764B9">
        <w:rPr>
          <w:sz w:val="24"/>
          <w:szCs w:val="24"/>
        </w:rPr>
        <w:t>00,00 €. Per 2020</w:t>
      </w:r>
      <w:r w:rsidRPr="00E9227B">
        <w:rPr>
          <w:sz w:val="24"/>
          <w:szCs w:val="24"/>
        </w:rPr>
        <w:t xml:space="preserve"> m.</w:t>
      </w:r>
      <w:r w:rsidR="007764B9">
        <w:rPr>
          <w:sz w:val="24"/>
          <w:szCs w:val="24"/>
        </w:rPr>
        <w:t xml:space="preserve"> už teikiamas paslaugas</w:t>
      </w:r>
      <w:r w:rsidR="00C9032B">
        <w:rPr>
          <w:sz w:val="24"/>
          <w:szCs w:val="24"/>
        </w:rPr>
        <w:t xml:space="preserve"> gauta</w:t>
      </w:r>
      <w:r w:rsidR="0049369D">
        <w:rPr>
          <w:sz w:val="24"/>
          <w:szCs w:val="24"/>
        </w:rPr>
        <w:t xml:space="preserve"> lėšų 7</w:t>
      </w:r>
      <w:r w:rsidR="00B616F3">
        <w:rPr>
          <w:sz w:val="24"/>
          <w:szCs w:val="24"/>
        </w:rPr>
        <w:t>.</w:t>
      </w:r>
      <w:r w:rsidR="0049369D">
        <w:rPr>
          <w:sz w:val="24"/>
          <w:szCs w:val="24"/>
        </w:rPr>
        <w:t xml:space="preserve">825,18 €, </w:t>
      </w:r>
      <w:r w:rsidRPr="00E9227B">
        <w:rPr>
          <w:sz w:val="24"/>
          <w:szCs w:val="24"/>
        </w:rPr>
        <w:t xml:space="preserve"> pervesta </w:t>
      </w:r>
      <w:r w:rsidR="00C9032B">
        <w:rPr>
          <w:sz w:val="24"/>
          <w:szCs w:val="24"/>
        </w:rPr>
        <w:t>į</w:t>
      </w:r>
      <w:r w:rsidR="007764B9">
        <w:rPr>
          <w:sz w:val="24"/>
          <w:szCs w:val="24"/>
        </w:rPr>
        <w:t xml:space="preserve"> savivaldybės biudžetą 7</w:t>
      </w:r>
      <w:r w:rsidR="00B616F3">
        <w:rPr>
          <w:sz w:val="24"/>
          <w:szCs w:val="24"/>
        </w:rPr>
        <w:t>.</w:t>
      </w:r>
      <w:r w:rsidR="007764B9">
        <w:rPr>
          <w:sz w:val="24"/>
          <w:szCs w:val="24"/>
        </w:rPr>
        <w:t>792,54 €.</w:t>
      </w:r>
      <w:r w:rsidR="00A14A4D">
        <w:rPr>
          <w:sz w:val="24"/>
          <w:szCs w:val="24"/>
        </w:rPr>
        <w:t xml:space="preserve">  Planas neįvykdytas dėl ekstremaliosios situacijos šalyje, sporto salės remonto paslaugos nebuvo teikiamos.</w:t>
      </w:r>
      <w:r w:rsidR="00E23CCF">
        <w:rPr>
          <w:sz w:val="24"/>
          <w:szCs w:val="24"/>
        </w:rPr>
        <w:t xml:space="preserve"> </w:t>
      </w:r>
      <w:r w:rsidR="0049369D">
        <w:rPr>
          <w:sz w:val="24"/>
          <w:szCs w:val="24"/>
        </w:rPr>
        <w:t xml:space="preserve">Per ataskaitinį laikotarpį </w:t>
      </w:r>
      <w:r w:rsidR="0049369D" w:rsidRPr="0049369D">
        <w:rPr>
          <w:sz w:val="24"/>
          <w:szCs w:val="24"/>
        </w:rPr>
        <w:t>gauta ir panaudot</w:t>
      </w:r>
      <w:r w:rsidR="0049369D">
        <w:rPr>
          <w:sz w:val="24"/>
          <w:szCs w:val="24"/>
        </w:rPr>
        <w:t>a 7</w:t>
      </w:r>
      <w:r w:rsidR="000C3DA5">
        <w:rPr>
          <w:sz w:val="24"/>
          <w:szCs w:val="24"/>
        </w:rPr>
        <w:t>.</w:t>
      </w:r>
      <w:r w:rsidR="0049369D">
        <w:rPr>
          <w:sz w:val="24"/>
          <w:szCs w:val="24"/>
        </w:rPr>
        <w:t>694,3</w:t>
      </w:r>
      <w:r w:rsidR="00CA56F0">
        <w:rPr>
          <w:sz w:val="24"/>
          <w:szCs w:val="24"/>
        </w:rPr>
        <w:t>1</w:t>
      </w:r>
      <w:r w:rsidR="000C59C4" w:rsidRPr="0049369D">
        <w:rPr>
          <w:sz w:val="24"/>
          <w:szCs w:val="24"/>
        </w:rPr>
        <w:t>€ asignavimų. Pervestų į savivaldybės biudžetą pajamų įmokų likutis</w:t>
      </w:r>
      <w:r w:rsidR="0049369D">
        <w:rPr>
          <w:sz w:val="24"/>
          <w:szCs w:val="24"/>
        </w:rPr>
        <w:t xml:space="preserve"> 2020</w:t>
      </w:r>
      <w:r w:rsidR="00E23CCF" w:rsidRPr="0049369D">
        <w:rPr>
          <w:sz w:val="24"/>
          <w:szCs w:val="24"/>
        </w:rPr>
        <w:t>-12-</w:t>
      </w:r>
      <w:r w:rsidR="0049369D">
        <w:rPr>
          <w:sz w:val="24"/>
          <w:szCs w:val="24"/>
        </w:rPr>
        <w:t>31- 98,23</w:t>
      </w:r>
      <w:r w:rsidR="000C59C4">
        <w:rPr>
          <w:sz w:val="24"/>
          <w:szCs w:val="24"/>
        </w:rPr>
        <w:t xml:space="preserve"> €. </w:t>
      </w:r>
      <w:r w:rsidR="00CA56F0">
        <w:rPr>
          <w:sz w:val="24"/>
          <w:szCs w:val="24"/>
        </w:rPr>
        <w:t>Gautos lėšos-</w:t>
      </w:r>
      <w:r w:rsidR="00902947">
        <w:rPr>
          <w:sz w:val="24"/>
          <w:szCs w:val="24"/>
        </w:rPr>
        <w:t>32,64 eurai paskutinę mėnesio dieną į iždą nepervestos.</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4"/>
          <w:szCs w:val="24"/>
        </w:rPr>
      </w:pPr>
      <w:r w:rsidRPr="00E9227B">
        <w:rPr>
          <w:sz w:val="24"/>
          <w:szCs w:val="24"/>
        </w:rPr>
        <w:tab/>
        <w:t>Gautų pajam</w:t>
      </w:r>
      <w:r w:rsidR="00902947">
        <w:rPr>
          <w:sz w:val="24"/>
          <w:szCs w:val="24"/>
        </w:rPr>
        <w:t xml:space="preserve">ų </w:t>
      </w:r>
      <w:r w:rsidR="00BF64CA">
        <w:rPr>
          <w:sz w:val="24"/>
          <w:szCs w:val="24"/>
        </w:rPr>
        <w:t xml:space="preserve"> </w:t>
      </w:r>
      <w:r w:rsidR="00874980">
        <w:rPr>
          <w:sz w:val="24"/>
          <w:szCs w:val="24"/>
        </w:rPr>
        <w:t xml:space="preserve"> banko sąsk</w:t>
      </w:r>
      <w:r w:rsidR="00902947">
        <w:rPr>
          <w:sz w:val="24"/>
          <w:szCs w:val="24"/>
        </w:rPr>
        <w:t>aitoje</w:t>
      </w:r>
      <w:r w:rsidR="00BF64CA">
        <w:rPr>
          <w:sz w:val="24"/>
          <w:szCs w:val="24"/>
        </w:rPr>
        <w:t xml:space="preserve"> likutis </w:t>
      </w:r>
      <w:r w:rsidR="00902947">
        <w:rPr>
          <w:sz w:val="24"/>
          <w:szCs w:val="24"/>
        </w:rPr>
        <w:t xml:space="preserve"> 32,64</w:t>
      </w:r>
      <w:r w:rsidR="00874980">
        <w:rPr>
          <w:sz w:val="24"/>
          <w:szCs w:val="24"/>
        </w:rPr>
        <w:t xml:space="preserve"> €. </w:t>
      </w:r>
    </w:p>
    <w:p w:rsidR="00E9227B" w:rsidRPr="00E9227B" w:rsidRDefault="008021DA"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3</w:t>
      </w:r>
      <w:r w:rsidR="00E9227B" w:rsidRPr="00E9227B">
        <w:rPr>
          <w:sz w:val="24"/>
          <w:szCs w:val="24"/>
        </w:rPr>
        <w:t>. In</w:t>
      </w:r>
      <w:r w:rsidR="0071275E">
        <w:rPr>
          <w:sz w:val="24"/>
          <w:szCs w:val="24"/>
        </w:rPr>
        <w:t>formacija apie mokymo lėša</w:t>
      </w:r>
      <w:r w:rsidR="005E07EF">
        <w:rPr>
          <w:sz w:val="24"/>
          <w:szCs w:val="24"/>
        </w:rPr>
        <w:t>s</w:t>
      </w:r>
      <w:r w:rsidR="00E9227B" w:rsidRPr="00E9227B">
        <w:rPr>
          <w:sz w:val="24"/>
          <w:szCs w:val="24"/>
        </w:rPr>
        <w:t xml:space="preserve"> (finansavimo šaltinis 141) biudžeto išlaidų vykdymo ataskaitą (forma Nr.2). </w:t>
      </w:r>
    </w:p>
    <w:p w:rsidR="00E9227B" w:rsidRPr="00E9227B" w:rsidRDefault="009629DF"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2020</w:t>
      </w:r>
      <w:r w:rsidR="00E9227B" w:rsidRPr="00E9227B">
        <w:rPr>
          <w:sz w:val="24"/>
          <w:szCs w:val="24"/>
        </w:rPr>
        <w:t xml:space="preserve"> m. asignavimų planas, įska</w:t>
      </w:r>
      <w:r>
        <w:rPr>
          <w:sz w:val="24"/>
          <w:szCs w:val="24"/>
        </w:rPr>
        <w:t>itant patikslinimus – 566.100,00</w:t>
      </w:r>
      <w:r w:rsidR="000725D3">
        <w:rPr>
          <w:sz w:val="24"/>
          <w:szCs w:val="24"/>
        </w:rPr>
        <w:t xml:space="preserve"> €</w:t>
      </w:r>
      <w:r w:rsidR="005B6264">
        <w:rPr>
          <w:sz w:val="24"/>
          <w:szCs w:val="24"/>
        </w:rPr>
        <w:t>.</w:t>
      </w:r>
      <w:r w:rsidR="00E9227B" w:rsidRPr="00E9227B">
        <w:rPr>
          <w:sz w:val="24"/>
          <w:szCs w:val="24"/>
        </w:rPr>
        <w:t xml:space="preserve"> Gauta ir pan</w:t>
      </w:r>
      <w:r w:rsidR="00335F5C">
        <w:rPr>
          <w:sz w:val="24"/>
          <w:szCs w:val="24"/>
        </w:rPr>
        <w:t>audota</w:t>
      </w:r>
      <w:r w:rsidR="000725D3">
        <w:rPr>
          <w:sz w:val="24"/>
          <w:szCs w:val="24"/>
        </w:rPr>
        <w:t xml:space="preserve"> 566.1</w:t>
      </w:r>
      <w:r w:rsidR="00335F5C">
        <w:rPr>
          <w:sz w:val="24"/>
          <w:szCs w:val="24"/>
        </w:rPr>
        <w:t>00,00</w:t>
      </w:r>
      <w:r w:rsidR="00E9227B" w:rsidRPr="00E9227B">
        <w:rPr>
          <w:sz w:val="24"/>
          <w:szCs w:val="24"/>
        </w:rPr>
        <w:t xml:space="preserve"> €.</w:t>
      </w:r>
    </w:p>
    <w:p w:rsid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 xml:space="preserve"> Išlaidų pagal ekonominės klasifikacijos straipsnius paaiškinimas:</w:t>
      </w:r>
    </w:p>
    <w:p w:rsidR="00CB50FF" w:rsidRDefault="0027775B" w:rsidP="00CB5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w:t>
      </w:r>
      <w:r w:rsidR="00D91006">
        <w:rPr>
          <w:sz w:val="24"/>
          <w:szCs w:val="24"/>
        </w:rPr>
        <w:t xml:space="preserve"> str.</w:t>
      </w:r>
      <w:r>
        <w:rPr>
          <w:sz w:val="24"/>
          <w:szCs w:val="24"/>
        </w:rPr>
        <w:t>-</w:t>
      </w:r>
      <w:r w:rsidR="00E9227B" w:rsidRPr="00E9227B">
        <w:rPr>
          <w:sz w:val="24"/>
          <w:szCs w:val="24"/>
        </w:rPr>
        <w:t xml:space="preserve"> social</w:t>
      </w:r>
      <w:r w:rsidR="00EA3AFE">
        <w:rPr>
          <w:sz w:val="24"/>
          <w:szCs w:val="24"/>
        </w:rPr>
        <w:t>inio draudimo įmokų</w:t>
      </w:r>
      <w:r w:rsidR="00020574">
        <w:rPr>
          <w:sz w:val="24"/>
          <w:szCs w:val="24"/>
        </w:rPr>
        <w:t xml:space="preserve"> planas - 8.400,00 €, gauta asignavimų - 8</w:t>
      </w:r>
      <w:r>
        <w:rPr>
          <w:sz w:val="24"/>
          <w:szCs w:val="24"/>
        </w:rPr>
        <w:t>.4</w:t>
      </w:r>
      <w:r w:rsidR="00E9227B" w:rsidRPr="00E9227B">
        <w:rPr>
          <w:sz w:val="24"/>
          <w:szCs w:val="24"/>
        </w:rPr>
        <w:t xml:space="preserve">00,00 €, </w:t>
      </w:r>
      <w:r w:rsidR="00020574">
        <w:rPr>
          <w:sz w:val="24"/>
          <w:szCs w:val="24"/>
        </w:rPr>
        <w:t>panaudota asignavimų – 8403,96</w:t>
      </w:r>
      <w:r w:rsidR="00E9227B" w:rsidRPr="00E9227B">
        <w:rPr>
          <w:sz w:val="24"/>
          <w:szCs w:val="24"/>
        </w:rPr>
        <w:t xml:space="preserve"> €. Kasinės iš</w:t>
      </w:r>
      <w:r w:rsidR="00874980">
        <w:rPr>
          <w:sz w:val="24"/>
          <w:szCs w:val="24"/>
        </w:rPr>
        <w:t xml:space="preserve">laidos </w:t>
      </w:r>
      <w:r w:rsidR="00020574">
        <w:rPr>
          <w:sz w:val="24"/>
          <w:szCs w:val="24"/>
        </w:rPr>
        <w:t>didesnės –3,96</w:t>
      </w:r>
      <w:r w:rsidR="00E9227B" w:rsidRPr="00E9227B">
        <w:rPr>
          <w:sz w:val="24"/>
          <w:szCs w:val="24"/>
        </w:rPr>
        <w:t xml:space="preserve"> €, kadangi</w:t>
      </w:r>
      <w:r w:rsidR="00CE5D3C">
        <w:rPr>
          <w:sz w:val="24"/>
          <w:szCs w:val="24"/>
        </w:rPr>
        <w:t xml:space="preserve"> darbuotojams dirbantiems pagal terminuotas darbo sutartis nustatytas didesnis darbdavio socialinio draudimo tarifas. </w:t>
      </w:r>
    </w:p>
    <w:p w:rsidR="00172B78" w:rsidRDefault="00172B78" w:rsidP="00172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w:t>
      </w:r>
      <w:r w:rsidR="00DE6705">
        <w:rPr>
          <w:sz w:val="24"/>
          <w:szCs w:val="24"/>
        </w:rPr>
        <w:t xml:space="preserve"> str.</w:t>
      </w:r>
      <w:r>
        <w:rPr>
          <w:sz w:val="24"/>
          <w:szCs w:val="24"/>
        </w:rPr>
        <w:t xml:space="preserve"> –</w:t>
      </w:r>
      <w:r w:rsidR="00DE6705">
        <w:rPr>
          <w:sz w:val="24"/>
          <w:szCs w:val="24"/>
        </w:rPr>
        <w:t xml:space="preserve"> </w:t>
      </w:r>
      <w:r>
        <w:rPr>
          <w:sz w:val="24"/>
          <w:szCs w:val="24"/>
        </w:rPr>
        <w:t>kitų prekių ir pasla</w:t>
      </w:r>
      <w:r w:rsidR="00035E81">
        <w:rPr>
          <w:sz w:val="24"/>
          <w:szCs w:val="24"/>
        </w:rPr>
        <w:t>ugų įsigijimo išlaidų planas 10.700</w:t>
      </w:r>
      <w:r>
        <w:rPr>
          <w:sz w:val="24"/>
          <w:szCs w:val="24"/>
        </w:rPr>
        <w:t>,00 €, gau</w:t>
      </w:r>
      <w:r w:rsidR="00035E81">
        <w:rPr>
          <w:sz w:val="24"/>
          <w:szCs w:val="24"/>
        </w:rPr>
        <w:t>ta asignavimų 10.700,00 €, panaudota – 10740,55 € . Kasinės išlaidos didesnės</w:t>
      </w:r>
      <w:r w:rsidR="00852937">
        <w:rPr>
          <w:sz w:val="24"/>
          <w:szCs w:val="24"/>
        </w:rPr>
        <w:t>-</w:t>
      </w:r>
      <w:r w:rsidR="00035E81">
        <w:rPr>
          <w:sz w:val="24"/>
          <w:szCs w:val="24"/>
        </w:rPr>
        <w:t xml:space="preserve"> 40,55</w:t>
      </w:r>
      <w:r w:rsidR="00852937">
        <w:rPr>
          <w:sz w:val="24"/>
          <w:szCs w:val="24"/>
        </w:rPr>
        <w:t xml:space="preserve"> € ,</w:t>
      </w:r>
      <w:r w:rsidR="00035E81">
        <w:rPr>
          <w:sz w:val="24"/>
          <w:szCs w:val="24"/>
        </w:rPr>
        <w:t xml:space="preserve"> </w:t>
      </w:r>
      <w:r w:rsidR="00852937">
        <w:rPr>
          <w:sz w:val="24"/>
          <w:szCs w:val="24"/>
        </w:rPr>
        <w:t>a</w:t>
      </w:r>
      <w:r w:rsidR="00035E81">
        <w:rPr>
          <w:sz w:val="24"/>
          <w:szCs w:val="24"/>
        </w:rPr>
        <w:t xml:space="preserve">pmokėta </w:t>
      </w:r>
      <w:r w:rsidR="00852937">
        <w:rPr>
          <w:sz w:val="24"/>
          <w:szCs w:val="24"/>
        </w:rPr>
        <w:t>už įsigytas moky</w:t>
      </w:r>
      <w:r w:rsidR="00035E81">
        <w:rPr>
          <w:sz w:val="24"/>
          <w:szCs w:val="24"/>
        </w:rPr>
        <w:t>mo priemones</w:t>
      </w:r>
      <w:r w:rsidR="00852937">
        <w:rPr>
          <w:sz w:val="24"/>
          <w:szCs w:val="24"/>
        </w:rPr>
        <w:t xml:space="preserve"> iš sutaupytų darbdavio socialinės paramos lėšų str.2.7.3.1.1.1.</w:t>
      </w:r>
    </w:p>
    <w:p w:rsidR="00D86FCE" w:rsidRDefault="00172B78" w:rsidP="00333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lastRenderedPageBreak/>
        <w:tab/>
        <w:t>2.7.3.1.1.1. – darbdavio socialinė parama pinigais</w:t>
      </w:r>
      <w:r w:rsidR="00D86FCE">
        <w:rPr>
          <w:sz w:val="24"/>
          <w:szCs w:val="24"/>
        </w:rPr>
        <w:t xml:space="preserve"> išlaidų planas -1.400,00</w:t>
      </w:r>
      <w:r w:rsidR="00333220">
        <w:rPr>
          <w:sz w:val="24"/>
          <w:szCs w:val="24"/>
        </w:rPr>
        <w:t xml:space="preserve"> €,</w:t>
      </w:r>
      <w:r w:rsidR="00333220" w:rsidRPr="00333220">
        <w:rPr>
          <w:sz w:val="24"/>
          <w:szCs w:val="24"/>
        </w:rPr>
        <w:t xml:space="preserve"> </w:t>
      </w:r>
      <w:r w:rsidR="00333220">
        <w:rPr>
          <w:sz w:val="24"/>
          <w:szCs w:val="24"/>
        </w:rPr>
        <w:t>gauta asign</w:t>
      </w:r>
      <w:r w:rsidR="00D86FCE">
        <w:rPr>
          <w:sz w:val="24"/>
          <w:szCs w:val="24"/>
        </w:rPr>
        <w:t>avimų 1</w:t>
      </w:r>
      <w:r w:rsidR="00333220">
        <w:rPr>
          <w:sz w:val="24"/>
          <w:szCs w:val="24"/>
        </w:rPr>
        <w:t>.400,0</w:t>
      </w:r>
      <w:r w:rsidR="00D86FCE">
        <w:rPr>
          <w:sz w:val="24"/>
          <w:szCs w:val="24"/>
        </w:rPr>
        <w:t>0 €, kasinės išlaidos – 1.355,49 € - 44,51</w:t>
      </w:r>
      <w:r w:rsidR="00333220">
        <w:rPr>
          <w:sz w:val="24"/>
          <w:szCs w:val="24"/>
        </w:rPr>
        <w:t xml:space="preserve"> € mažesnės. Sutaupyti asignavimai panaudoti</w:t>
      </w:r>
      <w:r w:rsidR="00D86FCE">
        <w:rPr>
          <w:sz w:val="24"/>
          <w:szCs w:val="24"/>
        </w:rPr>
        <w:t xml:space="preserve"> sekančiai:</w:t>
      </w:r>
    </w:p>
    <w:p w:rsidR="00D86FCE" w:rsidRDefault="00D86FCE" w:rsidP="00333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7E066A">
        <w:rPr>
          <w:sz w:val="24"/>
          <w:szCs w:val="24"/>
        </w:rPr>
        <w:t xml:space="preserve"> str.2.1.2.1.1.1.</w:t>
      </w:r>
      <w:r>
        <w:rPr>
          <w:sz w:val="24"/>
          <w:szCs w:val="24"/>
        </w:rPr>
        <w:t xml:space="preserve">-3,96 € </w:t>
      </w:r>
      <w:r w:rsidR="00333220">
        <w:rPr>
          <w:sz w:val="24"/>
          <w:szCs w:val="24"/>
        </w:rPr>
        <w:t>darbdav</w:t>
      </w:r>
      <w:r>
        <w:rPr>
          <w:sz w:val="24"/>
          <w:szCs w:val="24"/>
        </w:rPr>
        <w:t xml:space="preserve">io socialinėms įmokoms apmokėti, </w:t>
      </w:r>
    </w:p>
    <w:p w:rsidR="00333220" w:rsidRDefault="00D86FCE" w:rsidP="00333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t xml:space="preserve"> str.2.2.1.1.1.30 -40,55 € apmokėti už mokymo priemones.</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ab/>
        <w:t>Asignavimų likutis kasos ir banko sąskaitose 0,00 €.</w:t>
      </w:r>
    </w:p>
    <w:p w:rsidR="00E9227B" w:rsidRPr="00E9227B" w:rsidRDefault="00C33B97" w:rsidP="00982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4</w:t>
      </w:r>
      <w:r w:rsidR="00E9227B" w:rsidRPr="00E9227B">
        <w:rPr>
          <w:sz w:val="24"/>
          <w:szCs w:val="24"/>
        </w:rPr>
        <w:t xml:space="preserve">. Informacija apie ūkio lėšų (finansavimo šaltinis1431) biudžeto išlaidų vykdymo ataskaitą (forma Nr.2). </w:t>
      </w:r>
    </w:p>
    <w:p w:rsidR="00E9227B" w:rsidRDefault="003C44F1" w:rsidP="00E9227B">
      <w:pPr>
        <w:spacing w:line="360" w:lineRule="auto"/>
        <w:jc w:val="both"/>
      </w:pPr>
      <w:r>
        <w:t xml:space="preserve">            </w:t>
      </w:r>
      <w:r w:rsidR="00B37A13">
        <w:t>2020</w:t>
      </w:r>
      <w:r w:rsidR="00E9227B" w:rsidRPr="00E9227B">
        <w:t xml:space="preserve"> m. asignavimų planas, įska</w:t>
      </w:r>
      <w:r w:rsidR="00B37A13">
        <w:t>itant patikslinimus – 832.7</w:t>
      </w:r>
      <w:r w:rsidR="00B720A0">
        <w:t>00,00</w:t>
      </w:r>
      <w:r w:rsidR="00B37A13">
        <w:t xml:space="preserve"> € iš jų išlaidoms – 804,500,00</w:t>
      </w:r>
      <w:r>
        <w:t xml:space="preserve"> €, ilgalaikio mate</w:t>
      </w:r>
      <w:r w:rsidR="00B37A13">
        <w:t>rialiojo turto įsigijimui – 28,2</w:t>
      </w:r>
      <w:r>
        <w:t>0</w:t>
      </w:r>
      <w:r w:rsidR="00B37A13">
        <w:t>0,00 €. Gauta ir panaudota 832.7</w:t>
      </w:r>
      <w:r>
        <w:t>00,00</w:t>
      </w:r>
      <w:r w:rsidR="00C33B97">
        <w:t xml:space="preserve"> €.</w:t>
      </w:r>
    </w:p>
    <w:p w:rsidR="00DE6705" w:rsidRDefault="007113C4"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E9227B" w:rsidRPr="00E9227B">
        <w:rPr>
          <w:sz w:val="24"/>
          <w:szCs w:val="24"/>
        </w:rPr>
        <w:tab/>
        <w:t>Išlaidų pagal ekonominės klasifikacijos straipsnius paaiškinimas:</w:t>
      </w:r>
      <w:r>
        <w:rPr>
          <w:sz w:val="24"/>
          <w:szCs w:val="24"/>
        </w:rPr>
        <w:t xml:space="preserve"> </w:t>
      </w:r>
    </w:p>
    <w:p w:rsidR="00483970" w:rsidRDefault="00DE670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BA22E4">
        <w:rPr>
          <w:sz w:val="24"/>
          <w:szCs w:val="24"/>
        </w:rPr>
        <w:t>2.1.2</w:t>
      </w:r>
      <w:r w:rsidR="007113C4">
        <w:rPr>
          <w:sz w:val="24"/>
          <w:szCs w:val="24"/>
        </w:rPr>
        <w:t>.1.1.1.</w:t>
      </w:r>
      <w:r>
        <w:rPr>
          <w:sz w:val="24"/>
          <w:szCs w:val="24"/>
        </w:rPr>
        <w:t xml:space="preserve"> str.</w:t>
      </w:r>
      <w:r w:rsidR="00BA22E4">
        <w:rPr>
          <w:sz w:val="24"/>
          <w:szCs w:val="24"/>
        </w:rPr>
        <w:t xml:space="preserve"> – socialinio draudimo įmokų planas – 9.100,00 €, gauta asignavimų -9.100,00</w:t>
      </w:r>
      <w:r w:rsidR="007113C4">
        <w:rPr>
          <w:sz w:val="24"/>
          <w:szCs w:val="24"/>
        </w:rPr>
        <w:t xml:space="preserve"> €, </w:t>
      </w:r>
      <w:r w:rsidR="00BA22E4">
        <w:rPr>
          <w:sz w:val="24"/>
          <w:szCs w:val="24"/>
        </w:rPr>
        <w:t>panaudota asignavimų – 9</w:t>
      </w:r>
      <w:r w:rsidR="004A39BC">
        <w:rPr>
          <w:sz w:val="24"/>
          <w:szCs w:val="24"/>
        </w:rPr>
        <w:t>.</w:t>
      </w:r>
      <w:r w:rsidR="00BA22E4">
        <w:rPr>
          <w:sz w:val="24"/>
          <w:szCs w:val="24"/>
        </w:rPr>
        <w:t>065,01</w:t>
      </w:r>
      <w:r w:rsidR="007113C4">
        <w:rPr>
          <w:sz w:val="24"/>
          <w:szCs w:val="24"/>
        </w:rPr>
        <w:t xml:space="preserve"> €. Kasinės išlaidos ma</w:t>
      </w:r>
      <w:r w:rsidR="00BA22E4">
        <w:rPr>
          <w:sz w:val="24"/>
          <w:szCs w:val="24"/>
        </w:rPr>
        <w:t>žesnės – 34,99</w:t>
      </w:r>
      <w:r w:rsidR="007113C4">
        <w:rPr>
          <w:sz w:val="24"/>
          <w:szCs w:val="24"/>
        </w:rPr>
        <w:t xml:space="preserve"> € dėl darbuotojo ligos. Sutaupyti asignavim</w:t>
      </w:r>
      <w:r w:rsidR="00E638BB">
        <w:rPr>
          <w:sz w:val="24"/>
          <w:szCs w:val="24"/>
        </w:rPr>
        <w:t xml:space="preserve">ai panaudoti </w:t>
      </w:r>
      <w:r w:rsidR="00483970">
        <w:rPr>
          <w:sz w:val="24"/>
          <w:szCs w:val="24"/>
        </w:rPr>
        <w:t>sekančiai:</w:t>
      </w:r>
    </w:p>
    <w:p w:rsidR="00483970" w:rsidRDefault="00483970"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str. 2.2.1.1.1.05.-29,21</w:t>
      </w:r>
      <w:r w:rsidR="004A39BC">
        <w:rPr>
          <w:sz w:val="24"/>
          <w:szCs w:val="24"/>
        </w:rPr>
        <w:t xml:space="preserve"> </w:t>
      </w:r>
      <w:r>
        <w:rPr>
          <w:sz w:val="24"/>
          <w:szCs w:val="24"/>
        </w:rPr>
        <w:t>€ apmokėti už ryšių paslaugas,</w:t>
      </w:r>
    </w:p>
    <w:p w:rsidR="007113C4" w:rsidRPr="00E9227B" w:rsidRDefault="00B57C4C"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483970">
        <w:rPr>
          <w:sz w:val="24"/>
          <w:szCs w:val="24"/>
        </w:rPr>
        <w:t xml:space="preserve">  </w:t>
      </w:r>
      <w:r w:rsidR="00483970">
        <w:rPr>
          <w:sz w:val="24"/>
          <w:szCs w:val="24"/>
        </w:rPr>
        <w:tab/>
      </w:r>
      <w:r>
        <w:rPr>
          <w:sz w:val="24"/>
          <w:szCs w:val="24"/>
        </w:rPr>
        <w:t>str.</w:t>
      </w:r>
      <w:r w:rsidR="006A2305">
        <w:rPr>
          <w:sz w:val="24"/>
          <w:szCs w:val="24"/>
        </w:rPr>
        <w:t xml:space="preserve"> </w:t>
      </w:r>
      <w:r>
        <w:rPr>
          <w:sz w:val="24"/>
          <w:szCs w:val="24"/>
        </w:rPr>
        <w:t>2.7.3.1.1.1.</w:t>
      </w:r>
      <w:r w:rsidR="00483970">
        <w:rPr>
          <w:sz w:val="24"/>
          <w:szCs w:val="24"/>
        </w:rPr>
        <w:t>-5,78 €</w:t>
      </w:r>
      <w:r w:rsidR="00E638BB">
        <w:rPr>
          <w:sz w:val="24"/>
          <w:szCs w:val="24"/>
        </w:rPr>
        <w:t xml:space="preserve"> nedarbingumo ligos pašalpai apmokėti už 2</w:t>
      </w:r>
      <w:r w:rsidR="008021DA">
        <w:rPr>
          <w:sz w:val="24"/>
          <w:szCs w:val="24"/>
        </w:rPr>
        <w:t xml:space="preserve"> pirmąsias</w:t>
      </w:r>
      <w:r w:rsidR="004A39BC">
        <w:rPr>
          <w:sz w:val="24"/>
          <w:szCs w:val="24"/>
        </w:rPr>
        <w:t xml:space="preserve"> nedarbingumo dienas</w:t>
      </w:r>
      <w:r w:rsidR="00E638BB">
        <w:rPr>
          <w:sz w:val="24"/>
          <w:szCs w:val="24"/>
        </w:rPr>
        <w:t>.</w:t>
      </w:r>
    </w:p>
    <w:p w:rsidR="00E9227B" w:rsidRDefault="00483970"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t>2.2.1.1.1.05</w:t>
      </w:r>
      <w:r w:rsidR="001D41B7">
        <w:rPr>
          <w:sz w:val="24"/>
          <w:szCs w:val="24"/>
        </w:rPr>
        <w:t xml:space="preserve"> str.</w:t>
      </w:r>
      <w:r>
        <w:rPr>
          <w:sz w:val="24"/>
          <w:szCs w:val="24"/>
        </w:rPr>
        <w:t xml:space="preserve"> – ryšių įrangos ir ryšių</w:t>
      </w:r>
      <w:r w:rsidR="00DB682F">
        <w:rPr>
          <w:sz w:val="24"/>
          <w:szCs w:val="24"/>
        </w:rPr>
        <w:t xml:space="preserve"> paslaugų įsigijimo išlaidų</w:t>
      </w:r>
      <w:r>
        <w:rPr>
          <w:sz w:val="24"/>
          <w:szCs w:val="24"/>
        </w:rPr>
        <w:t xml:space="preserve"> planas- 4</w:t>
      </w:r>
      <w:r w:rsidR="001D41B7">
        <w:rPr>
          <w:sz w:val="24"/>
          <w:szCs w:val="24"/>
        </w:rPr>
        <w:t>0</w:t>
      </w:r>
      <w:r w:rsidR="00DB682F">
        <w:rPr>
          <w:sz w:val="24"/>
          <w:szCs w:val="24"/>
        </w:rPr>
        <w:t>0,00 €, gauta  asignavimų</w:t>
      </w:r>
      <w:r>
        <w:rPr>
          <w:sz w:val="24"/>
          <w:szCs w:val="24"/>
        </w:rPr>
        <w:t xml:space="preserve"> - 400,00 €, panaudota – 436,99</w:t>
      </w:r>
      <w:r w:rsidR="00DB682F">
        <w:rPr>
          <w:sz w:val="24"/>
          <w:szCs w:val="24"/>
        </w:rPr>
        <w:t xml:space="preserve"> </w:t>
      </w:r>
      <w:r w:rsidR="00E9227B" w:rsidRPr="00E9227B">
        <w:rPr>
          <w:sz w:val="24"/>
          <w:szCs w:val="24"/>
        </w:rPr>
        <w:t>€. Kas</w:t>
      </w:r>
      <w:r>
        <w:rPr>
          <w:sz w:val="24"/>
          <w:szCs w:val="24"/>
        </w:rPr>
        <w:t>inės išlaidos didesnės – 36,99</w:t>
      </w:r>
      <w:r w:rsidR="00DB682F">
        <w:rPr>
          <w:sz w:val="24"/>
          <w:szCs w:val="24"/>
        </w:rPr>
        <w:t xml:space="preserve"> €</w:t>
      </w:r>
      <w:r>
        <w:rPr>
          <w:sz w:val="24"/>
          <w:szCs w:val="24"/>
        </w:rPr>
        <w:t>. Apmokėta už suteiktas ryšių paslaugas.</w:t>
      </w:r>
    </w:p>
    <w:p w:rsidR="00951235" w:rsidRPr="00E9227B" w:rsidRDefault="0095123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2.2.1.1.1.15 str.-materialiojo turto paprastojo remonto prekių ir paslaugų įsigijimo išlaidų planas-14.600,00 €, gauta asignavimų -14</w:t>
      </w:r>
      <w:r w:rsidR="006E4A4A">
        <w:rPr>
          <w:sz w:val="24"/>
          <w:szCs w:val="24"/>
        </w:rPr>
        <w:t>.</w:t>
      </w:r>
      <w:r>
        <w:rPr>
          <w:sz w:val="24"/>
          <w:szCs w:val="24"/>
        </w:rPr>
        <w:t>600,00 €</w:t>
      </w:r>
      <w:r w:rsidR="006E4A4A">
        <w:rPr>
          <w:sz w:val="24"/>
          <w:szCs w:val="24"/>
        </w:rPr>
        <w:t>, panaudota asignavimų -14.598,79 €. Kasinės išlaidos mažesmės-1,21 €.Sutaupyti asignavimai panaudo</w:t>
      </w:r>
      <w:r w:rsidR="00A763CA">
        <w:rPr>
          <w:sz w:val="24"/>
          <w:szCs w:val="24"/>
        </w:rPr>
        <w:t>ti str.2.2.1.1.1.30. apmokėti u</w:t>
      </w:r>
      <w:r w:rsidR="006E4A4A">
        <w:rPr>
          <w:sz w:val="24"/>
          <w:szCs w:val="24"/>
        </w:rPr>
        <w:t>ž įsigytas prekes.</w:t>
      </w:r>
    </w:p>
    <w:p w:rsidR="005C6B54" w:rsidRDefault="00B47331"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5C6B54">
        <w:rPr>
          <w:sz w:val="24"/>
          <w:szCs w:val="24"/>
        </w:rPr>
        <w:t>2.2</w:t>
      </w:r>
      <w:r w:rsidR="000929E7">
        <w:rPr>
          <w:sz w:val="24"/>
          <w:szCs w:val="24"/>
        </w:rPr>
        <w:t>.1.1.1.21</w:t>
      </w:r>
      <w:r w:rsidR="005C6B54">
        <w:rPr>
          <w:sz w:val="24"/>
          <w:szCs w:val="24"/>
        </w:rPr>
        <w:t>str.</w:t>
      </w:r>
      <w:r w:rsidR="00DB682F">
        <w:rPr>
          <w:sz w:val="24"/>
          <w:szCs w:val="24"/>
        </w:rPr>
        <w:t>-</w:t>
      </w:r>
      <w:r w:rsidR="005C6B54">
        <w:rPr>
          <w:sz w:val="24"/>
          <w:szCs w:val="24"/>
        </w:rPr>
        <w:t xml:space="preserve"> informacinių technologijų prekių ir pa</w:t>
      </w:r>
      <w:r w:rsidR="000929E7">
        <w:rPr>
          <w:sz w:val="24"/>
          <w:szCs w:val="24"/>
        </w:rPr>
        <w:t>slaugų įsigijimo išlaidų planas</w:t>
      </w:r>
      <w:r w:rsidR="006A1FD8">
        <w:rPr>
          <w:sz w:val="24"/>
          <w:szCs w:val="24"/>
        </w:rPr>
        <w:t>- 2.400,00</w:t>
      </w:r>
      <w:r w:rsidR="005C6B54">
        <w:rPr>
          <w:sz w:val="24"/>
          <w:szCs w:val="24"/>
        </w:rPr>
        <w:t xml:space="preserve"> €, gauta asignavimų</w:t>
      </w:r>
      <w:r w:rsidR="000929E7">
        <w:rPr>
          <w:sz w:val="24"/>
          <w:szCs w:val="24"/>
        </w:rPr>
        <w:t xml:space="preserve"> </w:t>
      </w:r>
      <w:r w:rsidR="006A1FD8">
        <w:rPr>
          <w:sz w:val="24"/>
          <w:szCs w:val="24"/>
        </w:rPr>
        <w:t>– 2.400</w:t>
      </w:r>
      <w:r w:rsidR="005C6B54">
        <w:rPr>
          <w:sz w:val="24"/>
          <w:szCs w:val="24"/>
        </w:rPr>
        <w:t xml:space="preserve">,00 </w:t>
      </w:r>
      <w:r>
        <w:rPr>
          <w:sz w:val="24"/>
          <w:szCs w:val="24"/>
        </w:rPr>
        <w:t xml:space="preserve">€, panaudota </w:t>
      </w:r>
      <w:r w:rsidR="006A1FD8">
        <w:rPr>
          <w:sz w:val="24"/>
          <w:szCs w:val="24"/>
        </w:rPr>
        <w:t xml:space="preserve"> 2.392,22 €. Kasinės išlaidos mažesnės 7,78</w:t>
      </w:r>
      <w:r w:rsidR="000929E7">
        <w:rPr>
          <w:sz w:val="24"/>
          <w:szCs w:val="24"/>
        </w:rPr>
        <w:t xml:space="preserve"> €.</w:t>
      </w:r>
    </w:p>
    <w:p w:rsidR="006A1FD8" w:rsidRDefault="006A1FD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Sutaupyti asignavimai panaudoti str.</w:t>
      </w:r>
      <w:r w:rsidR="00366E2B">
        <w:rPr>
          <w:sz w:val="24"/>
          <w:szCs w:val="24"/>
        </w:rPr>
        <w:t xml:space="preserve"> </w:t>
      </w:r>
      <w:r>
        <w:rPr>
          <w:sz w:val="24"/>
          <w:szCs w:val="24"/>
        </w:rPr>
        <w:t>2.2.1.1.1.05.- apmokėti už suteiktas ryšių paslaugas.</w:t>
      </w:r>
    </w:p>
    <w:p w:rsidR="000D724F" w:rsidRDefault="000D724F"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str. –kitų prekių ir paslaugų įsigijimo išlaidos planas - 43.300,00 €, gauta asignavimų -43.300,00 €, panaudota asignavimų -43.301.21 €. Kasinės išlaidos didesnės -1,21 € ap</w:t>
      </w:r>
      <w:r w:rsidR="00514ADA">
        <w:rPr>
          <w:sz w:val="24"/>
          <w:szCs w:val="24"/>
        </w:rPr>
        <w:t>mokėtos iš sutaupytų lėšų iš 2.</w:t>
      </w:r>
      <w:r>
        <w:rPr>
          <w:sz w:val="24"/>
          <w:szCs w:val="24"/>
        </w:rPr>
        <w:t>2.1.1.1.21.str. už įsigytas prekes.</w:t>
      </w:r>
    </w:p>
    <w:p w:rsidR="00B47331" w:rsidRPr="00E9227B" w:rsidRDefault="00B47331"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2.7.3.1.1.1str. – darbdavio socialinė parama pinigais planas </w:t>
      </w:r>
      <w:r w:rsidR="00DB682F">
        <w:rPr>
          <w:sz w:val="24"/>
          <w:szCs w:val="24"/>
        </w:rPr>
        <w:t xml:space="preserve"> -</w:t>
      </w:r>
      <w:r w:rsidR="000D724F">
        <w:rPr>
          <w:sz w:val="24"/>
          <w:szCs w:val="24"/>
        </w:rPr>
        <w:t>12.300,00</w:t>
      </w:r>
      <w:r>
        <w:rPr>
          <w:sz w:val="24"/>
          <w:szCs w:val="24"/>
        </w:rPr>
        <w:t xml:space="preserve"> €, gauta asignavimų</w:t>
      </w:r>
      <w:r w:rsidR="000D724F">
        <w:rPr>
          <w:sz w:val="24"/>
          <w:szCs w:val="24"/>
        </w:rPr>
        <w:t xml:space="preserve"> -12.300,00 €, panaudota -12.305,78</w:t>
      </w:r>
      <w:r>
        <w:rPr>
          <w:sz w:val="24"/>
          <w:szCs w:val="24"/>
        </w:rPr>
        <w:t xml:space="preserve"> €. </w:t>
      </w:r>
      <w:r w:rsidR="000D724F">
        <w:rPr>
          <w:sz w:val="24"/>
          <w:szCs w:val="24"/>
        </w:rPr>
        <w:t>Kasinės išlaidos didesnės -5,78</w:t>
      </w:r>
      <w:r>
        <w:rPr>
          <w:sz w:val="24"/>
          <w:szCs w:val="24"/>
        </w:rPr>
        <w:t xml:space="preserve"> €</w:t>
      </w:r>
      <w:r w:rsidR="00B74266">
        <w:rPr>
          <w:sz w:val="24"/>
          <w:szCs w:val="24"/>
        </w:rPr>
        <w:t>, apmokėto</w:t>
      </w:r>
      <w:r w:rsidR="000D724F">
        <w:rPr>
          <w:sz w:val="24"/>
          <w:szCs w:val="24"/>
        </w:rPr>
        <w:t>s iš sutaupytų</w:t>
      </w:r>
      <w:r w:rsidR="00784307">
        <w:rPr>
          <w:sz w:val="24"/>
          <w:szCs w:val="24"/>
        </w:rPr>
        <w:t xml:space="preserve"> socialinio draudimo įmokų </w:t>
      </w:r>
      <w:r w:rsidR="00DB682F">
        <w:rPr>
          <w:sz w:val="24"/>
          <w:szCs w:val="24"/>
        </w:rPr>
        <w:t>lėšų.</w:t>
      </w:r>
    </w:p>
    <w:p w:rsid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Asignavimų likutis kasos ir banko sąskaitose 0,00 €.</w:t>
      </w:r>
    </w:p>
    <w:p w:rsidR="00CF69D0" w:rsidRDefault="00CF69D0" w:rsidP="00CF6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5.</w:t>
      </w:r>
      <w:r w:rsidR="00DC0AB7">
        <w:rPr>
          <w:sz w:val="24"/>
          <w:szCs w:val="24"/>
        </w:rPr>
        <w:t xml:space="preserve"> Informacija apie švietimo reikmėms lėšas (finansavimo šaltinis1443</w:t>
      </w:r>
      <w:r w:rsidRPr="00E9227B">
        <w:rPr>
          <w:sz w:val="24"/>
          <w:szCs w:val="24"/>
        </w:rPr>
        <w:t xml:space="preserve">) biudžeto išlaidų vykdymo ataskaitą (forma Nr.2). </w:t>
      </w:r>
    </w:p>
    <w:p w:rsidR="00DC0AB7" w:rsidRPr="00E9227B" w:rsidRDefault="00DC0AB7" w:rsidP="00CF6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lastRenderedPageBreak/>
        <w:tab/>
      </w:r>
    </w:p>
    <w:p w:rsidR="00CF69D0" w:rsidRDefault="00CF69D0" w:rsidP="00CF69D0">
      <w:pPr>
        <w:spacing w:line="360" w:lineRule="auto"/>
        <w:jc w:val="both"/>
      </w:pPr>
      <w:r>
        <w:t xml:space="preserve">            2020</w:t>
      </w:r>
      <w:r w:rsidR="0024565F">
        <w:t xml:space="preserve"> </w:t>
      </w:r>
      <w:r w:rsidR="00DC0AB7">
        <w:t>m</w:t>
      </w:r>
      <w:r w:rsidR="0060474A">
        <w:t xml:space="preserve">etams </w:t>
      </w:r>
      <w:r w:rsidR="00D731B7">
        <w:t>-</w:t>
      </w:r>
      <w:r w:rsidRPr="00E9227B">
        <w:t xml:space="preserve"> asignavimų planas, įska</w:t>
      </w:r>
      <w:r w:rsidR="00DC0AB7">
        <w:t>itant patikslinimus –1.100,00</w:t>
      </w:r>
      <w:r w:rsidR="006872F3">
        <w:t xml:space="preserve"> </w:t>
      </w:r>
      <w:r w:rsidR="00DC0AB7">
        <w:t>€</w:t>
      </w:r>
      <w:r w:rsidR="00D731B7">
        <w:t>, g</w:t>
      </w:r>
      <w:r w:rsidR="00DC0AB7">
        <w:t xml:space="preserve">auta ir panaudota </w:t>
      </w:r>
      <w:r w:rsidR="0060474A">
        <w:t xml:space="preserve"> asignavimų</w:t>
      </w:r>
      <w:r w:rsidR="00DC0AB7">
        <w:t>-1.100,00</w:t>
      </w:r>
      <w:r w:rsidR="00D731B7">
        <w:t xml:space="preserve"> €.</w:t>
      </w:r>
    </w:p>
    <w:p w:rsidR="00D731B7" w:rsidRDefault="00D731B7" w:rsidP="002A7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z w:val="24"/>
          <w:szCs w:val="24"/>
        </w:rPr>
      </w:pPr>
      <w:r>
        <w:rPr>
          <w:sz w:val="24"/>
          <w:szCs w:val="24"/>
        </w:rPr>
        <w:tab/>
        <w:t>6.</w:t>
      </w:r>
      <w:r w:rsidR="002A7378">
        <w:rPr>
          <w:sz w:val="24"/>
          <w:szCs w:val="24"/>
        </w:rPr>
        <w:t xml:space="preserve"> </w:t>
      </w:r>
      <w:r>
        <w:rPr>
          <w:sz w:val="24"/>
          <w:szCs w:val="24"/>
        </w:rPr>
        <w:t>Informacija apie valstybės biudžeto lėšų (finansavimo šaltinis 1431</w:t>
      </w:r>
      <w:r w:rsidR="0060474A">
        <w:rPr>
          <w:sz w:val="24"/>
          <w:szCs w:val="24"/>
        </w:rPr>
        <w:t xml:space="preserve"> programa 08.04.01.04</w:t>
      </w:r>
      <w:r w:rsidRPr="00E9227B">
        <w:rPr>
          <w:sz w:val="24"/>
          <w:szCs w:val="24"/>
        </w:rPr>
        <w:t xml:space="preserve">) biudžeto išlaidų vykdymo ataskaitą (forma Nr.2). </w:t>
      </w:r>
    </w:p>
    <w:p w:rsidR="0060474A" w:rsidRPr="00E9227B" w:rsidRDefault="0060474A" w:rsidP="00604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  2020 metams asignavimų planas 400,00 €,</w:t>
      </w:r>
      <w:r w:rsidRPr="00E9227B">
        <w:rPr>
          <w:sz w:val="24"/>
          <w:szCs w:val="24"/>
        </w:rPr>
        <w:t xml:space="preserve"> </w:t>
      </w:r>
      <w:r>
        <w:rPr>
          <w:sz w:val="24"/>
          <w:szCs w:val="24"/>
        </w:rPr>
        <w:t>gauta ir panaudota asignavimų</w:t>
      </w:r>
      <w:r w:rsidR="003E1162">
        <w:rPr>
          <w:sz w:val="24"/>
          <w:szCs w:val="24"/>
        </w:rPr>
        <w:t xml:space="preserve"> </w:t>
      </w:r>
      <w:r>
        <w:rPr>
          <w:sz w:val="24"/>
          <w:szCs w:val="24"/>
        </w:rPr>
        <w:t>-</w:t>
      </w:r>
      <w:r w:rsidR="003E1162">
        <w:rPr>
          <w:sz w:val="24"/>
          <w:szCs w:val="24"/>
        </w:rPr>
        <w:t xml:space="preserve"> </w:t>
      </w:r>
      <w:r>
        <w:rPr>
          <w:sz w:val="24"/>
          <w:szCs w:val="24"/>
        </w:rPr>
        <w:t>400,00 €</w:t>
      </w:r>
    </w:p>
    <w:p w:rsidR="00E9227B" w:rsidRPr="00E9227B" w:rsidRDefault="00CF69D0" w:rsidP="005E3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5E35E8">
        <w:rPr>
          <w:sz w:val="24"/>
          <w:szCs w:val="24"/>
        </w:rPr>
        <w:t xml:space="preserve"> </w:t>
      </w:r>
      <w:r w:rsidR="005E35E8">
        <w:rPr>
          <w:sz w:val="24"/>
          <w:szCs w:val="24"/>
        </w:rPr>
        <w:tab/>
        <w:t>7</w:t>
      </w:r>
      <w:r w:rsidR="00E9227B" w:rsidRPr="00E9227B">
        <w:rPr>
          <w:sz w:val="24"/>
          <w:szCs w:val="24"/>
        </w:rPr>
        <w:t>. Informacija apie savivaldybės lėšų (finansavimo šaltinis 151 programa 08.02.01.01</w:t>
      </w:r>
      <w:r w:rsidR="005E35E8">
        <w:rPr>
          <w:sz w:val="24"/>
          <w:szCs w:val="24"/>
        </w:rPr>
        <w:t xml:space="preserve"> –kultūros krepšelis</w:t>
      </w:r>
      <w:r w:rsidR="00E9227B" w:rsidRPr="00E9227B">
        <w:rPr>
          <w:sz w:val="24"/>
          <w:szCs w:val="24"/>
        </w:rPr>
        <w:t xml:space="preserve">) biudžeto išlaidų vykdymo ataskaitą (forma Nr.2). </w:t>
      </w:r>
    </w:p>
    <w:p w:rsid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rFonts w:ascii="Courier New" w:hAnsi="Courier New" w:cs="Courier New"/>
          <w:sz w:val="24"/>
          <w:szCs w:val="24"/>
        </w:rPr>
        <w:tab/>
      </w:r>
      <w:r w:rsidR="005E35E8">
        <w:rPr>
          <w:sz w:val="24"/>
          <w:szCs w:val="24"/>
        </w:rPr>
        <w:t xml:space="preserve">  2020</w:t>
      </w:r>
      <w:r w:rsidRPr="00E9227B">
        <w:rPr>
          <w:sz w:val="24"/>
          <w:szCs w:val="24"/>
        </w:rPr>
        <w:t xml:space="preserve"> metams savivaldybė</w:t>
      </w:r>
      <w:r w:rsidR="002C15A9">
        <w:rPr>
          <w:sz w:val="24"/>
          <w:szCs w:val="24"/>
        </w:rPr>
        <w:t>s biudžeto</w:t>
      </w:r>
      <w:r w:rsidR="004806EE">
        <w:rPr>
          <w:sz w:val="24"/>
          <w:szCs w:val="24"/>
        </w:rPr>
        <w:t xml:space="preserve"> </w:t>
      </w:r>
      <w:r w:rsidR="005E35E8">
        <w:rPr>
          <w:sz w:val="24"/>
          <w:szCs w:val="24"/>
        </w:rPr>
        <w:t xml:space="preserve"> lėšų planas 5</w:t>
      </w:r>
      <w:r w:rsidR="002C15A9">
        <w:rPr>
          <w:sz w:val="24"/>
          <w:szCs w:val="24"/>
        </w:rPr>
        <w:t>00,0</w:t>
      </w:r>
      <w:r w:rsidR="00B74266">
        <w:rPr>
          <w:sz w:val="24"/>
          <w:szCs w:val="24"/>
        </w:rPr>
        <w:t>0 €,</w:t>
      </w:r>
      <w:r w:rsidRPr="00E9227B">
        <w:rPr>
          <w:sz w:val="24"/>
          <w:szCs w:val="24"/>
        </w:rPr>
        <w:t xml:space="preserve"> </w:t>
      </w:r>
      <w:r w:rsidR="00B74266">
        <w:rPr>
          <w:sz w:val="24"/>
          <w:szCs w:val="24"/>
        </w:rPr>
        <w:t>g</w:t>
      </w:r>
      <w:r w:rsidR="002C15A9">
        <w:rPr>
          <w:sz w:val="24"/>
          <w:szCs w:val="24"/>
        </w:rPr>
        <w:t>a</w:t>
      </w:r>
      <w:r w:rsidR="00B74266">
        <w:rPr>
          <w:sz w:val="24"/>
          <w:szCs w:val="24"/>
        </w:rPr>
        <w:t>ut</w:t>
      </w:r>
      <w:r w:rsidR="005E35E8">
        <w:rPr>
          <w:sz w:val="24"/>
          <w:szCs w:val="24"/>
        </w:rPr>
        <w:t>a ir panaudota asignavimų-5</w:t>
      </w:r>
      <w:r w:rsidR="002C15A9">
        <w:rPr>
          <w:sz w:val="24"/>
          <w:szCs w:val="24"/>
        </w:rPr>
        <w:t>00,00 €</w:t>
      </w:r>
      <w:r w:rsidR="005E35E8">
        <w:rPr>
          <w:sz w:val="24"/>
          <w:szCs w:val="24"/>
        </w:rPr>
        <w:t>.</w:t>
      </w:r>
    </w:p>
    <w:p w:rsidR="005E35E8" w:rsidRDefault="005E35E8" w:rsidP="005E3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8. </w:t>
      </w:r>
      <w:r w:rsidRPr="00E9227B">
        <w:rPr>
          <w:sz w:val="24"/>
          <w:szCs w:val="24"/>
        </w:rPr>
        <w:t>Informacija apie savivaldybės lėšų (finansa</w:t>
      </w:r>
      <w:r>
        <w:rPr>
          <w:sz w:val="24"/>
          <w:szCs w:val="24"/>
        </w:rPr>
        <w:t>vimo šaltinis 151 programa 08.05.02.3</w:t>
      </w:r>
      <w:r w:rsidRPr="00E9227B">
        <w:rPr>
          <w:sz w:val="24"/>
          <w:szCs w:val="24"/>
        </w:rPr>
        <w:t>1</w:t>
      </w:r>
      <w:r>
        <w:rPr>
          <w:sz w:val="24"/>
          <w:szCs w:val="24"/>
        </w:rPr>
        <w:t xml:space="preserve"> </w:t>
      </w:r>
      <w:r w:rsidR="00700C1C">
        <w:rPr>
          <w:sz w:val="24"/>
          <w:szCs w:val="24"/>
        </w:rPr>
        <w:t>atnaujinti švietimo įstaigų pastatų stogus</w:t>
      </w:r>
      <w:r w:rsidRPr="00E9227B">
        <w:rPr>
          <w:sz w:val="24"/>
          <w:szCs w:val="24"/>
        </w:rPr>
        <w:t>) biudžeto išlaidų vykdymo ataskaitą (forma Nr.2).</w:t>
      </w:r>
    </w:p>
    <w:p w:rsidR="00700C1C" w:rsidRDefault="00700C1C" w:rsidP="00700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2020</w:t>
      </w:r>
      <w:r w:rsidRPr="00E9227B">
        <w:rPr>
          <w:sz w:val="24"/>
          <w:szCs w:val="24"/>
        </w:rPr>
        <w:t xml:space="preserve"> metams savivaldybė</w:t>
      </w:r>
      <w:r>
        <w:rPr>
          <w:sz w:val="24"/>
          <w:szCs w:val="24"/>
        </w:rPr>
        <w:t>s biudžeto  lėšų planas 10.200,00 €,</w:t>
      </w:r>
      <w:r w:rsidRPr="00E9227B">
        <w:rPr>
          <w:sz w:val="24"/>
          <w:szCs w:val="24"/>
        </w:rPr>
        <w:t xml:space="preserve"> </w:t>
      </w:r>
      <w:r>
        <w:rPr>
          <w:sz w:val="24"/>
          <w:szCs w:val="24"/>
        </w:rPr>
        <w:t>gauta ir panaudota asignavimų-10.200,00 €.</w:t>
      </w:r>
    </w:p>
    <w:p w:rsidR="00E9227B" w:rsidRPr="00E9227B" w:rsidRDefault="004A110D"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5803DF">
        <w:rPr>
          <w:sz w:val="24"/>
          <w:szCs w:val="24"/>
        </w:rPr>
        <w:tab/>
      </w:r>
      <w:r w:rsidR="00C61766">
        <w:rPr>
          <w:sz w:val="24"/>
          <w:szCs w:val="24"/>
        </w:rPr>
        <w:t>Asignavimų likučiai banko sąskaitose</w:t>
      </w:r>
      <w:r w:rsidR="00E9227B" w:rsidRPr="00E9227B">
        <w:rPr>
          <w:sz w:val="24"/>
          <w:szCs w:val="24"/>
        </w:rPr>
        <w:t xml:space="preserve"> </w:t>
      </w:r>
      <w:r w:rsidR="00C61766">
        <w:rPr>
          <w:sz w:val="24"/>
          <w:szCs w:val="24"/>
        </w:rPr>
        <w:t>– 87.222,33</w:t>
      </w:r>
      <w:r w:rsidR="00E9227B" w:rsidRPr="00E9227B">
        <w:rPr>
          <w:sz w:val="24"/>
          <w:szCs w:val="24"/>
        </w:rPr>
        <w:t xml:space="preserve"> €, iš jų:</w:t>
      </w:r>
    </w:p>
    <w:p w:rsid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w:t>
      </w:r>
      <w:r w:rsidR="00C61766">
        <w:rPr>
          <w:sz w:val="24"/>
          <w:szCs w:val="24"/>
        </w:rPr>
        <w:t xml:space="preserve">           </w:t>
      </w:r>
      <w:r w:rsidR="00C61766">
        <w:rPr>
          <w:sz w:val="24"/>
          <w:szCs w:val="24"/>
        </w:rPr>
        <w:tab/>
        <w:t>2% GPM  - 2.744,84</w:t>
      </w:r>
      <w:r w:rsidRPr="00E9227B">
        <w:rPr>
          <w:sz w:val="24"/>
          <w:szCs w:val="24"/>
        </w:rPr>
        <w:t xml:space="preserve"> €</w:t>
      </w:r>
      <w:r w:rsidR="00731AC3">
        <w:rPr>
          <w:sz w:val="24"/>
          <w:szCs w:val="24"/>
        </w:rPr>
        <w:t>;</w:t>
      </w:r>
    </w:p>
    <w:p w:rsidR="00731AC3" w:rsidRPr="00E9227B" w:rsidRDefault="00731AC3"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Gauto lėšos už paslaugas – 32,64 €;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Gautos pajamos už paslaugas </w:t>
      </w:r>
      <w:r w:rsidR="00FA0E52">
        <w:rPr>
          <w:sz w:val="24"/>
          <w:szCs w:val="24"/>
        </w:rPr>
        <w:t xml:space="preserve">iš biudžetinių </w:t>
      </w:r>
      <w:r w:rsidR="00C61766">
        <w:rPr>
          <w:sz w:val="24"/>
          <w:szCs w:val="24"/>
        </w:rPr>
        <w:t>įstaigų – 1</w:t>
      </w:r>
      <w:r w:rsidR="00E44709">
        <w:rPr>
          <w:sz w:val="24"/>
          <w:szCs w:val="24"/>
        </w:rPr>
        <w:t>.</w:t>
      </w:r>
      <w:r w:rsidR="00C61766">
        <w:rPr>
          <w:sz w:val="24"/>
          <w:szCs w:val="24"/>
        </w:rPr>
        <w:t>875,19</w:t>
      </w:r>
      <w:r w:rsidR="00731AC3">
        <w:rPr>
          <w:sz w:val="24"/>
          <w:szCs w:val="24"/>
        </w:rPr>
        <w:t xml:space="preserve"> €;</w:t>
      </w:r>
    </w:p>
    <w:p w:rsidR="00E9227B" w:rsidRPr="00E9227B" w:rsidRDefault="00A67C81"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ES lėšų likutis pagal vykdom</w:t>
      </w:r>
      <w:r w:rsidR="00C61766">
        <w:rPr>
          <w:sz w:val="24"/>
          <w:szCs w:val="24"/>
        </w:rPr>
        <w:t>us projektus – 82,569,66</w:t>
      </w:r>
      <w:r w:rsidR="00E9227B" w:rsidRPr="00E9227B">
        <w:rPr>
          <w:sz w:val="24"/>
          <w:szCs w:val="24"/>
        </w:rPr>
        <w:t xml:space="preserve"> €</w:t>
      </w:r>
    </w:p>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sz w:val="24"/>
          <w:szCs w:val="24"/>
        </w:rPr>
        <w:t xml:space="preserve">               Kasoje piniginių lėšų likučių neturime.</w:t>
      </w:r>
    </w:p>
    <w:p w:rsidR="00693E55"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rFonts w:ascii="Courier New" w:hAnsi="Courier New" w:cs="Courier New"/>
          <w:sz w:val="20"/>
        </w:rPr>
        <w:t xml:space="preserve">       </w:t>
      </w:r>
      <w:r w:rsidRPr="00E9227B">
        <w:rPr>
          <w:sz w:val="24"/>
          <w:szCs w:val="24"/>
        </w:rPr>
        <w:t xml:space="preserve"> Ataskaitinio laikotarpio pabaigoje kre</w:t>
      </w:r>
      <w:r w:rsidR="006E588C">
        <w:rPr>
          <w:sz w:val="24"/>
          <w:szCs w:val="24"/>
        </w:rPr>
        <w:t>ditinis įsiskolinimas - 1.197,91</w:t>
      </w:r>
      <w:r w:rsidRPr="00E9227B">
        <w:rPr>
          <w:sz w:val="24"/>
          <w:szCs w:val="24"/>
        </w:rPr>
        <w:t>€.</w:t>
      </w:r>
      <w:r w:rsidRPr="00E9227B">
        <w:rPr>
          <w:color w:val="FF0000"/>
          <w:sz w:val="24"/>
          <w:szCs w:val="24"/>
        </w:rPr>
        <w:t xml:space="preserve"> </w:t>
      </w:r>
      <w:r w:rsidRPr="00E9227B">
        <w:rPr>
          <w:sz w:val="24"/>
          <w:szCs w:val="24"/>
        </w:rPr>
        <w:t>Kreditinis įsiskolinimas už paslaugas susidarė, kadangi sąskaitas  gauname kito mėn. pradžioje t.</w:t>
      </w:r>
      <w:r w:rsidR="007D38E3">
        <w:rPr>
          <w:sz w:val="24"/>
          <w:szCs w:val="24"/>
        </w:rPr>
        <w:t xml:space="preserve"> </w:t>
      </w:r>
      <w:r w:rsidRPr="00E9227B">
        <w:rPr>
          <w:sz w:val="24"/>
          <w:szCs w:val="24"/>
        </w:rPr>
        <w:t xml:space="preserve">y. iki 11 d. </w:t>
      </w:r>
    </w:p>
    <w:p w:rsidR="00693E55" w:rsidRPr="00E9227B" w:rsidRDefault="00693E5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p>
    <w:tbl>
      <w:tblPr>
        <w:tblStyle w:val="Lentelstinklelis"/>
        <w:tblW w:w="0" w:type="auto"/>
        <w:tblLook w:val="04A0" w:firstRow="1" w:lastRow="0" w:firstColumn="1" w:lastColumn="0" w:noHBand="0" w:noVBand="1"/>
      </w:tblPr>
      <w:tblGrid>
        <w:gridCol w:w="570"/>
        <w:gridCol w:w="5856"/>
        <w:gridCol w:w="1657"/>
      </w:tblGrid>
      <w:tr w:rsidR="00693E55" w:rsidTr="00442BF8">
        <w:trPr>
          <w:trHeight w:val="882"/>
        </w:trPr>
        <w:tc>
          <w:tcPr>
            <w:tcW w:w="570" w:type="dxa"/>
          </w:tcPr>
          <w:p w:rsidR="00693E55" w:rsidRPr="00693E55" w:rsidRDefault="00693E5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4"/>
                <w:szCs w:val="24"/>
              </w:rPr>
            </w:pPr>
            <w:r w:rsidRPr="00693E55">
              <w:rPr>
                <w:b/>
                <w:sz w:val="24"/>
                <w:szCs w:val="24"/>
              </w:rPr>
              <w:t>Eil. Nr.</w:t>
            </w:r>
          </w:p>
        </w:tc>
        <w:tc>
          <w:tcPr>
            <w:tcW w:w="5856" w:type="dxa"/>
          </w:tcPr>
          <w:p w:rsidR="00693E55" w:rsidRPr="00693E55" w:rsidRDefault="00693E55" w:rsidP="0069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693E55">
              <w:rPr>
                <w:b/>
                <w:sz w:val="24"/>
                <w:szCs w:val="24"/>
              </w:rPr>
              <w:t>Tiekėjas</w:t>
            </w:r>
          </w:p>
        </w:tc>
        <w:tc>
          <w:tcPr>
            <w:tcW w:w="1657" w:type="dxa"/>
          </w:tcPr>
          <w:p w:rsidR="00693E55" w:rsidRPr="00693E55" w:rsidRDefault="00693E5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4"/>
                <w:szCs w:val="24"/>
              </w:rPr>
            </w:pPr>
            <w:r w:rsidRPr="00693E55">
              <w:rPr>
                <w:b/>
                <w:sz w:val="24"/>
                <w:szCs w:val="24"/>
              </w:rPr>
              <w:t xml:space="preserve">Kreditinis įsiskolinimas  </w:t>
            </w:r>
          </w:p>
          <w:p w:rsidR="00693E55" w:rsidRDefault="00693E55" w:rsidP="0069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93E55">
              <w:rPr>
                <w:b/>
                <w:sz w:val="24"/>
                <w:szCs w:val="24"/>
              </w:rPr>
              <w:t>eurais</w:t>
            </w:r>
          </w:p>
        </w:tc>
      </w:tr>
      <w:tr w:rsidR="00693E55" w:rsidTr="00442BF8">
        <w:tc>
          <w:tcPr>
            <w:tcW w:w="570" w:type="dxa"/>
          </w:tcPr>
          <w:p w:rsidR="00693E55" w:rsidRDefault="00693E5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1.</w:t>
            </w:r>
          </w:p>
        </w:tc>
        <w:tc>
          <w:tcPr>
            <w:tcW w:w="5856" w:type="dxa"/>
          </w:tcPr>
          <w:p w:rsidR="00693E55" w:rsidRDefault="00693E5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Splius, UAB</w:t>
            </w:r>
          </w:p>
        </w:tc>
        <w:tc>
          <w:tcPr>
            <w:tcW w:w="1657" w:type="dxa"/>
          </w:tcPr>
          <w:p w:rsidR="00693E55" w:rsidRDefault="00693E5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0,41</w:t>
            </w:r>
          </w:p>
        </w:tc>
      </w:tr>
      <w:tr w:rsidR="00693E55" w:rsidTr="00442BF8">
        <w:tc>
          <w:tcPr>
            <w:tcW w:w="570" w:type="dxa"/>
          </w:tcPr>
          <w:p w:rsidR="00693E55" w:rsidRDefault="00693E5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2.</w:t>
            </w:r>
          </w:p>
        </w:tc>
        <w:tc>
          <w:tcPr>
            <w:tcW w:w="5856"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Lietuvos paštas</w:t>
            </w:r>
          </w:p>
        </w:tc>
        <w:tc>
          <w:tcPr>
            <w:tcW w:w="1657"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3,26</w:t>
            </w:r>
          </w:p>
        </w:tc>
      </w:tr>
      <w:tr w:rsidR="00693E55" w:rsidTr="00442BF8">
        <w:tc>
          <w:tcPr>
            <w:tcW w:w="570"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4.</w:t>
            </w:r>
          </w:p>
        </w:tc>
        <w:tc>
          <w:tcPr>
            <w:tcW w:w="5856"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UAB Neste Lietuva</w:t>
            </w:r>
          </w:p>
        </w:tc>
        <w:tc>
          <w:tcPr>
            <w:tcW w:w="1657"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0,01</w:t>
            </w:r>
          </w:p>
        </w:tc>
      </w:tr>
      <w:tr w:rsidR="00693E55" w:rsidTr="00442BF8">
        <w:tc>
          <w:tcPr>
            <w:tcW w:w="570"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5.</w:t>
            </w:r>
          </w:p>
        </w:tc>
        <w:tc>
          <w:tcPr>
            <w:tcW w:w="5856"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UAB Ignitis</w:t>
            </w:r>
          </w:p>
        </w:tc>
        <w:tc>
          <w:tcPr>
            <w:tcW w:w="1657"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715,74</w:t>
            </w:r>
          </w:p>
        </w:tc>
      </w:tr>
      <w:tr w:rsidR="00693E55" w:rsidTr="00442BF8">
        <w:tc>
          <w:tcPr>
            <w:tcW w:w="570"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6.</w:t>
            </w:r>
          </w:p>
        </w:tc>
        <w:tc>
          <w:tcPr>
            <w:tcW w:w="5856"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energijos skirstymo operatorius</w:t>
            </w:r>
          </w:p>
        </w:tc>
        <w:tc>
          <w:tcPr>
            <w:tcW w:w="1657" w:type="dxa"/>
          </w:tcPr>
          <w:p w:rsidR="00693E55"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478,49</w:t>
            </w:r>
          </w:p>
        </w:tc>
      </w:tr>
      <w:tr w:rsidR="00693E55" w:rsidTr="00442BF8">
        <w:tc>
          <w:tcPr>
            <w:tcW w:w="570" w:type="dxa"/>
          </w:tcPr>
          <w:p w:rsidR="00693E55" w:rsidRDefault="00693E55"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p>
        </w:tc>
        <w:tc>
          <w:tcPr>
            <w:tcW w:w="5856" w:type="dxa"/>
          </w:tcPr>
          <w:p w:rsidR="00693E55" w:rsidRPr="00442BF8"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4"/>
                <w:szCs w:val="24"/>
              </w:rPr>
            </w:pPr>
            <w:r w:rsidRPr="00442BF8">
              <w:rPr>
                <w:b/>
                <w:sz w:val="24"/>
                <w:szCs w:val="24"/>
              </w:rPr>
              <w:t>Iš viso:</w:t>
            </w:r>
          </w:p>
        </w:tc>
        <w:tc>
          <w:tcPr>
            <w:tcW w:w="1657" w:type="dxa"/>
          </w:tcPr>
          <w:p w:rsidR="00693E55" w:rsidRPr="00442BF8"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4"/>
                <w:szCs w:val="24"/>
              </w:rPr>
            </w:pPr>
            <w:r w:rsidRPr="00442BF8">
              <w:rPr>
                <w:b/>
                <w:sz w:val="24"/>
                <w:szCs w:val="24"/>
              </w:rPr>
              <w:t>1197,91</w:t>
            </w:r>
          </w:p>
        </w:tc>
      </w:tr>
    </w:tbl>
    <w:p w:rsidR="00E9227B" w:rsidRP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p>
    <w:p w:rsidR="00E9227B" w:rsidRDefault="00E9227B"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E9227B">
        <w:rPr>
          <w:color w:val="FF0000"/>
          <w:sz w:val="24"/>
          <w:szCs w:val="24"/>
        </w:rPr>
        <w:tab/>
      </w:r>
      <w:r w:rsidR="00407517">
        <w:rPr>
          <w:sz w:val="24"/>
          <w:szCs w:val="24"/>
        </w:rPr>
        <w:t>Debetinis įsiskolinimas  a</w:t>
      </w:r>
      <w:r w:rsidRPr="00E9227B">
        <w:rPr>
          <w:sz w:val="24"/>
          <w:szCs w:val="24"/>
        </w:rPr>
        <w:t>taskaitin</w:t>
      </w:r>
      <w:r w:rsidR="00F279BB">
        <w:rPr>
          <w:sz w:val="24"/>
          <w:szCs w:val="24"/>
        </w:rPr>
        <w:t xml:space="preserve">io laikotarpio pabaigoje </w:t>
      </w:r>
      <w:r w:rsidR="00442BF8">
        <w:rPr>
          <w:sz w:val="24"/>
          <w:szCs w:val="24"/>
        </w:rPr>
        <w:t>– 20,70</w:t>
      </w:r>
      <w:r w:rsidR="00407517">
        <w:rPr>
          <w:sz w:val="24"/>
          <w:szCs w:val="24"/>
        </w:rPr>
        <w:t xml:space="preserve"> €</w:t>
      </w:r>
      <w:r w:rsidR="00325E00">
        <w:rPr>
          <w:sz w:val="24"/>
          <w:szCs w:val="24"/>
        </w:rPr>
        <w:t xml:space="preserve"> iš jų: </w:t>
      </w:r>
    </w:p>
    <w:p w:rsidR="00325E00" w:rsidRDefault="00442BF8"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AB Šiaulių energija -0,01 €</w:t>
      </w:r>
    </w:p>
    <w:p w:rsidR="00325E00" w:rsidRDefault="00325E00"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lastRenderedPageBreak/>
        <w:tab/>
        <w:t>VšĮ Šiaulių regiono</w:t>
      </w:r>
      <w:r w:rsidR="008006AB">
        <w:rPr>
          <w:sz w:val="24"/>
          <w:szCs w:val="24"/>
        </w:rPr>
        <w:t xml:space="preserve"> atliekų tvarkymo centras -20,69</w:t>
      </w:r>
      <w:r>
        <w:rPr>
          <w:sz w:val="24"/>
          <w:szCs w:val="24"/>
        </w:rPr>
        <w:t xml:space="preserve"> € už paslaugas 12 mėn. buvo apmokėta pagal 11 mėn. suteiktas paslaugas, kadangi sąskaitas gauname kito mėn. pradžioje, o faktiškai suteikta paslaugų mažiau.</w:t>
      </w:r>
    </w:p>
    <w:p w:rsidR="004E4E91" w:rsidRDefault="004E4E91"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Gautinos sumo</w:t>
      </w:r>
      <w:r w:rsidR="00A6084F">
        <w:rPr>
          <w:sz w:val="24"/>
          <w:szCs w:val="24"/>
        </w:rPr>
        <w:t>s už suteiktas paslaugas – 48,72</w:t>
      </w:r>
      <w:r>
        <w:rPr>
          <w:sz w:val="24"/>
          <w:szCs w:val="24"/>
        </w:rPr>
        <w:t xml:space="preserve"> €</w:t>
      </w:r>
    </w:p>
    <w:p w:rsidR="00325E00" w:rsidRPr="00E9227B" w:rsidRDefault="00325E00" w:rsidP="00E9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p>
    <w:p w:rsidR="002B59F3" w:rsidRPr="00E9227B" w:rsidRDefault="00E9227B" w:rsidP="000A0B52">
      <w:pPr>
        <w:spacing w:line="360" w:lineRule="auto"/>
      </w:pPr>
      <w:r w:rsidRPr="00E9227B">
        <w:t xml:space="preserve">                      </w:t>
      </w:r>
    </w:p>
    <w:p w:rsidR="00E9227B" w:rsidRPr="00E9227B" w:rsidRDefault="002B59F3" w:rsidP="000A0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rsidRPr="00E9227B">
        <w:rPr>
          <w:sz w:val="24"/>
          <w:szCs w:val="24"/>
        </w:rPr>
        <w:t xml:space="preserve"> </w:t>
      </w:r>
      <w:r w:rsidR="00E9227B" w:rsidRPr="00E9227B">
        <w:t xml:space="preserve">         </w:t>
      </w:r>
      <w:r w:rsidR="000A0B52" w:rsidRPr="005803DF">
        <w:rPr>
          <w:sz w:val="24"/>
          <w:szCs w:val="24"/>
        </w:rPr>
        <w:t>Direktorė                                                                                  Lijana Giedraitienė</w:t>
      </w:r>
      <w:r w:rsidR="00E9227B" w:rsidRPr="00E9227B">
        <w:t xml:space="preserve"> </w:t>
      </w:r>
    </w:p>
    <w:p w:rsidR="00E9227B" w:rsidRPr="00E9227B" w:rsidRDefault="002B59F3" w:rsidP="002B59F3">
      <w:pPr>
        <w:tabs>
          <w:tab w:val="left" w:pos="3260"/>
        </w:tabs>
        <w:spacing w:line="360" w:lineRule="auto"/>
        <w:jc w:val="both"/>
        <w:rPr>
          <w:sz w:val="24"/>
          <w:szCs w:val="24"/>
        </w:rPr>
      </w:pPr>
      <w:r>
        <w:t xml:space="preserve">               </w:t>
      </w:r>
    </w:p>
    <w:p w:rsidR="00FF788F" w:rsidRPr="005803DF" w:rsidRDefault="005803DF" w:rsidP="005803DF">
      <w:pPr>
        <w:tabs>
          <w:tab w:val="left" w:pos="2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Pr>
          <w:b/>
          <w:sz w:val="24"/>
          <w:szCs w:val="24"/>
        </w:rPr>
        <w:tab/>
      </w:r>
      <w:r w:rsidRPr="005803DF">
        <w:rPr>
          <w:sz w:val="24"/>
          <w:szCs w:val="24"/>
        </w:rPr>
        <w:t xml:space="preserve">  </w:t>
      </w:r>
      <w:r>
        <w:rPr>
          <w:sz w:val="24"/>
          <w:szCs w:val="24"/>
        </w:rPr>
        <w:t xml:space="preserve">  </w:t>
      </w:r>
      <w:r w:rsidR="000A0B52">
        <w:rPr>
          <w:sz w:val="24"/>
          <w:szCs w:val="24"/>
        </w:rPr>
        <w:t xml:space="preserve"> Vyr. buhalterė</w:t>
      </w:r>
      <w:r w:rsidRPr="005803DF">
        <w:rPr>
          <w:sz w:val="24"/>
          <w:szCs w:val="24"/>
        </w:rPr>
        <w:t xml:space="preserve">                                                                    </w:t>
      </w:r>
      <w:r w:rsidR="000A0B52">
        <w:rPr>
          <w:sz w:val="24"/>
          <w:szCs w:val="24"/>
        </w:rPr>
        <w:t xml:space="preserve">       Danutė Nacionienė</w:t>
      </w:r>
    </w:p>
    <w:p w:rsidR="005803DF" w:rsidRDefault="005803DF" w:rsidP="005803DF">
      <w:pPr>
        <w:tabs>
          <w:tab w:val="left" w:pos="2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4"/>
          <w:szCs w:val="24"/>
        </w:rPr>
      </w:pPr>
      <w:r>
        <w:rPr>
          <w:b/>
          <w:sz w:val="24"/>
          <w:szCs w:val="24"/>
        </w:rPr>
        <w:t xml:space="preserve">        </w:t>
      </w:r>
    </w:p>
    <w:p w:rsidR="00FF788F" w:rsidRPr="005803DF" w:rsidRDefault="000A0B52" w:rsidP="00580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Pr>
          <w:sz w:val="24"/>
          <w:szCs w:val="24"/>
        </w:rPr>
        <w:t xml:space="preserve">         </w:t>
      </w:r>
      <w:r w:rsidR="005803DF" w:rsidRPr="005803DF">
        <w:rPr>
          <w:sz w:val="24"/>
          <w:szCs w:val="24"/>
        </w:rPr>
        <w:t xml:space="preserve">                                                                    </w:t>
      </w:r>
      <w:r w:rsidR="005803DF">
        <w:rPr>
          <w:sz w:val="24"/>
          <w:szCs w:val="24"/>
        </w:rPr>
        <w:t xml:space="preserve">     </w:t>
      </w:r>
      <w:r>
        <w:rPr>
          <w:sz w:val="24"/>
          <w:szCs w:val="24"/>
        </w:rPr>
        <w:t xml:space="preserve"> </w:t>
      </w: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FF788F" w:rsidRDefault="00FF788F"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1C0B36" w:rsidRPr="001C0B36" w:rsidRDefault="001C0B36" w:rsidP="003B09AD">
      <w:pPr>
        <w:pStyle w:val="HTMLiankstoformatuotas"/>
        <w:spacing w:line="360" w:lineRule="auto"/>
        <w:jc w:val="both"/>
      </w:pPr>
      <w:r w:rsidRPr="001C0B36">
        <w:t xml:space="preserve">      </w:t>
      </w:r>
      <w:r w:rsidRPr="001C0B36">
        <w:tab/>
      </w:r>
      <w:r w:rsidRPr="001C0B36">
        <w:tab/>
      </w:r>
    </w:p>
    <w:p w:rsidR="00924567" w:rsidRDefault="001C0B36" w:rsidP="00580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1C0B36">
        <w:rPr>
          <w:sz w:val="24"/>
          <w:szCs w:val="24"/>
        </w:rPr>
        <w:t xml:space="preserve">    </w:t>
      </w:r>
      <w:r w:rsidR="003B09AD">
        <w:rPr>
          <w:sz w:val="24"/>
          <w:szCs w:val="24"/>
        </w:rPr>
        <w:t xml:space="preserve">       </w:t>
      </w:r>
    </w:p>
    <w:sectPr w:rsidR="00924567"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BA7" w:rsidRDefault="00143BA7">
      <w:r>
        <w:separator/>
      </w:r>
    </w:p>
  </w:endnote>
  <w:endnote w:type="continuationSeparator" w:id="0">
    <w:p w:rsidR="00143BA7" w:rsidRDefault="0014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8EE" w:rsidRDefault="00CA08EE">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8EE" w:rsidRDefault="00CA08EE">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8EE" w:rsidRDefault="00CA08EE">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BA7" w:rsidRDefault="00143BA7">
      <w:r>
        <w:separator/>
      </w:r>
    </w:p>
  </w:footnote>
  <w:footnote w:type="continuationSeparator" w:id="0">
    <w:p w:rsidR="00143BA7" w:rsidRDefault="00143B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A2DD1">
      <w:rPr>
        <w:rStyle w:val="Puslapionumeris"/>
        <w:noProof/>
      </w:rPr>
      <w:t>2</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F61291">
    <w:pPr>
      <w:jc w:val="center"/>
      <w:rPr>
        <w:b/>
      </w:rPr>
    </w:pPr>
    <w:r>
      <w:rPr>
        <w:b/>
        <w:noProof/>
      </w:rPr>
      <w:drawing>
        <wp:anchor distT="0" distB="0" distL="114300" distR="114300" simplePos="0" relativeHeight="251657728"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CE25E2" w:rsidRDefault="00CE25E2" w:rsidP="00CE25E2">
    <w:pPr>
      <w:spacing w:after="40"/>
      <w:jc w:val="center"/>
      <w:rPr>
        <w:b/>
        <w:sz w:val="24"/>
        <w:szCs w:val="24"/>
      </w:rPr>
    </w:pPr>
    <w:r>
      <w:rPr>
        <w:b/>
        <w:sz w:val="24"/>
        <w:szCs w:val="24"/>
      </w:rPr>
      <w:t>ŠIAULIŲ SANATORINĖ MOKYKL</w:t>
    </w:r>
    <w:r w:rsidR="00AC1510">
      <w:rPr>
        <w:b/>
        <w:sz w:val="24"/>
        <w:szCs w:val="24"/>
      </w:rPr>
      <w:t>A</w:t>
    </w:r>
  </w:p>
  <w:p w:rsidR="00AC1510" w:rsidRDefault="00AC1510" w:rsidP="00CE25E2">
    <w:pPr>
      <w:spacing w:after="40"/>
      <w:jc w:val="center"/>
      <w:rPr>
        <w:b/>
        <w:sz w:val="24"/>
        <w:szCs w:val="24"/>
      </w:rPr>
    </w:pPr>
  </w:p>
  <w:p w:rsidR="006304EC" w:rsidRPr="00CE25E2" w:rsidRDefault="00CE25E2" w:rsidP="00CE25E2">
    <w:pPr>
      <w:spacing w:after="40"/>
      <w:rPr>
        <w:b/>
        <w:sz w:val="24"/>
        <w:szCs w:val="24"/>
      </w:rPr>
    </w:pPr>
    <w:r>
      <w:rPr>
        <w:sz w:val="16"/>
        <w:szCs w:val="16"/>
      </w:rPr>
      <w:t xml:space="preserve">                               B</w:t>
    </w:r>
    <w:r w:rsidR="006304EC" w:rsidRPr="001923D7">
      <w:rPr>
        <w:sz w:val="16"/>
        <w:szCs w:val="16"/>
      </w:rPr>
      <w:t>iudžetinė įstaiga, K.</w:t>
    </w:r>
    <w:r w:rsidR="00CA08EE">
      <w:rPr>
        <w:sz w:val="16"/>
        <w:szCs w:val="16"/>
      </w:rPr>
      <w:t xml:space="preserve"> </w:t>
    </w:r>
    <w:r w:rsidR="006304EC" w:rsidRPr="001923D7">
      <w:rPr>
        <w:sz w:val="16"/>
        <w:szCs w:val="16"/>
      </w:rPr>
      <w:t>Kalinausko g. 17, LT-76281 Šiauliai, tel. (8 41) 52 46 12,</w:t>
    </w:r>
    <w:r w:rsidR="003210D6">
      <w:rPr>
        <w:sz w:val="16"/>
        <w:szCs w:val="16"/>
      </w:rPr>
      <w:t xml:space="preserve">  e</w:t>
    </w:r>
    <w:r>
      <w:rPr>
        <w:sz w:val="16"/>
        <w:szCs w:val="16"/>
      </w:rPr>
      <w:t>l.</w:t>
    </w:r>
    <w:r w:rsidR="003210D6">
      <w:rPr>
        <w:sz w:val="16"/>
        <w:szCs w:val="16"/>
      </w:rPr>
      <w:t xml:space="preserve"> </w:t>
    </w:r>
    <w:r>
      <w:rPr>
        <w:sz w:val="16"/>
        <w:szCs w:val="16"/>
      </w:rPr>
      <w:t>p.  rastine@sanatorinemokykla.lt</w:t>
    </w:r>
  </w:p>
  <w:p w:rsidR="006304EC" w:rsidRPr="001923D7" w:rsidRDefault="006304EC" w:rsidP="00CE25E2">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15:restartNumberingAfterBreak="0">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15:restartNumberingAfterBreak="0">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9" w15:restartNumberingAfterBreak="0">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0" w15:restartNumberingAfterBreak="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1"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2" w15:restartNumberingAfterBreak="0">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2"/>
  </w:num>
  <w:num w:numId="7">
    <w:abstractNumId w:val="3"/>
  </w:num>
  <w:num w:numId="8">
    <w:abstractNumId w:val="10"/>
  </w:num>
  <w:num w:numId="9">
    <w:abstractNumId w:val="0"/>
  </w:num>
  <w:num w:numId="10">
    <w:abstractNumId w:val="7"/>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307"/>
    <w:rsid w:val="00006CEB"/>
    <w:rsid w:val="000113CF"/>
    <w:rsid w:val="00011A68"/>
    <w:rsid w:val="0001228C"/>
    <w:rsid w:val="00013FD2"/>
    <w:rsid w:val="00015654"/>
    <w:rsid w:val="00020574"/>
    <w:rsid w:val="00021519"/>
    <w:rsid w:val="00027DB4"/>
    <w:rsid w:val="00031E44"/>
    <w:rsid w:val="00033C5D"/>
    <w:rsid w:val="00035E81"/>
    <w:rsid w:val="000364F7"/>
    <w:rsid w:val="000370DC"/>
    <w:rsid w:val="00044843"/>
    <w:rsid w:val="0004539E"/>
    <w:rsid w:val="0006206F"/>
    <w:rsid w:val="000648E3"/>
    <w:rsid w:val="000715F7"/>
    <w:rsid w:val="00071CB7"/>
    <w:rsid w:val="000725D3"/>
    <w:rsid w:val="00073A49"/>
    <w:rsid w:val="0007497D"/>
    <w:rsid w:val="00076382"/>
    <w:rsid w:val="000778E7"/>
    <w:rsid w:val="00077D59"/>
    <w:rsid w:val="00083E4E"/>
    <w:rsid w:val="00085932"/>
    <w:rsid w:val="00087040"/>
    <w:rsid w:val="0009069A"/>
    <w:rsid w:val="00091C4C"/>
    <w:rsid w:val="000929E7"/>
    <w:rsid w:val="00094630"/>
    <w:rsid w:val="00096F4D"/>
    <w:rsid w:val="00097EB3"/>
    <w:rsid w:val="000A0B52"/>
    <w:rsid w:val="000A628B"/>
    <w:rsid w:val="000B0518"/>
    <w:rsid w:val="000B0B4B"/>
    <w:rsid w:val="000B1C9E"/>
    <w:rsid w:val="000B314B"/>
    <w:rsid w:val="000B3D6E"/>
    <w:rsid w:val="000B5E02"/>
    <w:rsid w:val="000B7085"/>
    <w:rsid w:val="000B7829"/>
    <w:rsid w:val="000C1E36"/>
    <w:rsid w:val="000C24CF"/>
    <w:rsid w:val="000C3DA5"/>
    <w:rsid w:val="000C59C4"/>
    <w:rsid w:val="000C6906"/>
    <w:rsid w:val="000C70C9"/>
    <w:rsid w:val="000D15D8"/>
    <w:rsid w:val="000D2C73"/>
    <w:rsid w:val="000D4AC6"/>
    <w:rsid w:val="000D724F"/>
    <w:rsid w:val="000D7B97"/>
    <w:rsid w:val="000E17D1"/>
    <w:rsid w:val="000E27F2"/>
    <w:rsid w:val="000F137A"/>
    <w:rsid w:val="000F73A1"/>
    <w:rsid w:val="00100827"/>
    <w:rsid w:val="0010153C"/>
    <w:rsid w:val="00101B13"/>
    <w:rsid w:val="00101F44"/>
    <w:rsid w:val="00103557"/>
    <w:rsid w:val="00105E1B"/>
    <w:rsid w:val="0011448A"/>
    <w:rsid w:val="0011484D"/>
    <w:rsid w:val="00115260"/>
    <w:rsid w:val="00115BDC"/>
    <w:rsid w:val="00120F38"/>
    <w:rsid w:val="00121B8C"/>
    <w:rsid w:val="00122B6C"/>
    <w:rsid w:val="00123ED9"/>
    <w:rsid w:val="0012454E"/>
    <w:rsid w:val="00124E48"/>
    <w:rsid w:val="00124EE0"/>
    <w:rsid w:val="00130CC2"/>
    <w:rsid w:val="00132D65"/>
    <w:rsid w:val="0013307E"/>
    <w:rsid w:val="00135DBF"/>
    <w:rsid w:val="0013657A"/>
    <w:rsid w:val="00143BA7"/>
    <w:rsid w:val="0014433D"/>
    <w:rsid w:val="001455B5"/>
    <w:rsid w:val="001464CE"/>
    <w:rsid w:val="001467B4"/>
    <w:rsid w:val="00152C97"/>
    <w:rsid w:val="00164A77"/>
    <w:rsid w:val="0016699D"/>
    <w:rsid w:val="00166A7A"/>
    <w:rsid w:val="00167B7F"/>
    <w:rsid w:val="00172B78"/>
    <w:rsid w:val="00172DE9"/>
    <w:rsid w:val="001766C1"/>
    <w:rsid w:val="00177AE7"/>
    <w:rsid w:val="00180444"/>
    <w:rsid w:val="00180C91"/>
    <w:rsid w:val="00181B62"/>
    <w:rsid w:val="0018227D"/>
    <w:rsid w:val="001830BD"/>
    <w:rsid w:val="00185018"/>
    <w:rsid w:val="0019162E"/>
    <w:rsid w:val="00192050"/>
    <w:rsid w:val="001923D7"/>
    <w:rsid w:val="0019617F"/>
    <w:rsid w:val="001968E6"/>
    <w:rsid w:val="00196F11"/>
    <w:rsid w:val="00197ACB"/>
    <w:rsid w:val="001A214E"/>
    <w:rsid w:val="001A222F"/>
    <w:rsid w:val="001A3841"/>
    <w:rsid w:val="001A3EE0"/>
    <w:rsid w:val="001A54F7"/>
    <w:rsid w:val="001A69A8"/>
    <w:rsid w:val="001B1CA6"/>
    <w:rsid w:val="001B2F0B"/>
    <w:rsid w:val="001B39BC"/>
    <w:rsid w:val="001B5705"/>
    <w:rsid w:val="001C08F9"/>
    <w:rsid w:val="001C0B36"/>
    <w:rsid w:val="001C1A56"/>
    <w:rsid w:val="001C2322"/>
    <w:rsid w:val="001C450A"/>
    <w:rsid w:val="001C46AF"/>
    <w:rsid w:val="001D41B7"/>
    <w:rsid w:val="001E0803"/>
    <w:rsid w:val="001E10BC"/>
    <w:rsid w:val="001E1EF0"/>
    <w:rsid w:val="001E1FE9"/>
    <w:rsid w:val="001E27EA"/>
    <w:rsid w:val="001E30DF"/>
    <w:rsid w:val="001E5A62"/>
    <w:rsid w:val="001E632B"/>
    <w:rsid w:val="001F08F9"/>
    <w:rsid w:val="001F0BDC"/>
    <w:rsid w:val="001F0F5D"/>
    <w:rsid w:val="001F2AF4"/>
    <w:rsid w:val="001F4C3B"/>
    <w:rsid w:val="002064BE"/>
    <w:rsid w:val="0021008D"/>
    <w:rsid w:val="00213E2F"/>
    <w:rsid w:val="0022013C"/>
    <w:rsid w:val="002209BC"/>
    <w:rsid w:val="00225D3F"/>
    <w:rsid w:val="0023049E"/>
    <w:rsid w:val="00230986"/>
    <w:rsid w:val="00230EE9"/>
    <w:rsid w:val="002317CC"/>
    <w:rsid w:val="002327DD"/>
    <w:rsid w:val="00233859"/>
    <w:rsid w:val="00235084"/>
    <w:rsid w:val="002371A3"/>
    <w:rsid w:val="00237E57"/>
    <w:rsid w:val="00240ADB"/>
    <w:rsid w:val="0024336A"/>
    <w:rsid w:val="002449EC"/>
    <w:rsid w:val="0024565F"/>
    <w:rsid w:val="0024792A"/>
    <w:rsid w:val="00250169"/>
    <w:rsid w:val="00251745"/>
    <w:rsid w:val="00255402"/>
    <w:rsid w:val="0025764F"/>
    <w:rsid w:val="00260E0B"/>
    <w:rsid w:val="00270F70"/>
    <w:rsid w:val="002714F5"/>
    <w:rsid w:val="00273D17"/>
    <w:rsid w:val="00275E75"/>
    <w:rsid w:val="0027775B"/>
    <w:rsid w:val="00277A55"/>
    <w:rsid w:val="002812B6"/>
    <w:rsid w:val="002818EC"/>
    <w:rsid w:val="00283411"/>
    <w:rsid w:val="00292C5A"/>
    <w:rsid w:val="00296230"/>
    <w:rsid w:val="0029786F"/>
    <w:rsid w:val="00297BD3"/>
    <w:rsid w:val="002A3ABC"/>
    <w:rsid w:val="002A4E80"/>
    <w:rsid w:val="002A7378"/>
    <w:rsid w:val="002A7A6A"/>
    <w:rsid w:val="002B0E2C"/>
    <w:rsid w:val="002B1599"/>
    <w:rsid w:val="002B15E8"/>
    <w:rsid w:val="002B5262"/>
    <w:rsid w:val="002B59F3"/>
    <w:rsid w:val="002C0ACE"/>
    <w:rsid w:val="002C15A9"/>
    <w:rsid w:val="002C1D9E"/>
    <w:rsid w:val="002C301C"/>
    <w:rsid w:val="002C380A"/>
    <w:rsid w:val="002C3E61"/>
    <w:rsid w:val="002C4D85"/>
    <w:rsid w:val="002C5374"/>
    <w:rsid w:val="002C6D26"/>
    <w:rsid w:val="002C7C1E"/>
    <w:rsid w:val="002D0081"/>
    <w:rsid w:val="002D13C8"/>
    <w:rsid w:val="002D17B4"/>
    <w:rsid w:val="002D2576"/>
    <w:rsid w:val="002D440C"/>
    <w:rsid w:val="002D76F7"/>
    <w:rsid w:val="002D7BC8"/>
    <w:rsid w:val="002E4FAF"/>
    <w:rsid w:val="002F3AE7"/>
    <w:rsid w:val="002F4255"/>
    <w:rsid w:val="002F4A1A"/>
    <w:rsid w:val="002F577F"/>
    <w:rsid w:val="00301F99"/>
    <w:rsid w:val="00303F45"/>
    <w:rsid w:val="00306B0A"/>
    <w:rsid w:val="0030716E"/>
    <w:rsid w:val="0030749A"/>
    <w:rsid w:val="00311A53"/>
    <w:rsid w:val="00311D17"/>
    <w:rsid w:val="003132EC"/>
    <w:rsid w:val="00313EDF"/>
    <w:rsid w:val="00317164"/>
    <w:rsid w:val="003210D6"/>
    <w:rsid w:val="00321692"/>
    <w:rsid w:val="003219D0"/>
    <w:rsid w:val="00322B16"/>
    <w:rsid w:val="0032440D"/>
    <w:rsid w:val="00325473"/>
    <w:rsid w:val="00325E00"/>
    <w:rsid w:val="00327068"/>
    <w:rsid w:val="003271E0"/>
    <w:rsid w:val="00330B79"/>
    <w:rsid w:val="00331C41"/>
    <w:rsid w:val="00333220"/>
    <w:rsid w:val="00335F5C"/>
    <w:rsid w:val="00336C6C"/>
    <w:rsid w:val="00342FF8"/>
    <w:rsid w:val="00346799"/>
    <w:rsid w:val="003507E8"/>
    <w:rsid w:val="0035146C"/>
    <w:rsid w:val="00351685"/>
    <w:rsid w:val="003526D5"/>
    <w:rsid w:val="003527F0"/>
    <w:rsid w:val="00352EB6"/>
    <w:rsid w:val="00353301"/>
    <w:rsid w:val="00354BC2"/>
    <w:rsid w:val="0035781D"/>
    <w:rsid w:val="00357AD1"/>
    <w:rsid w:val="00360120"/>
    <w:rsid w:val="0036303D"/>
    <w:rsid w:val="003654B6"/>
    <w:rsid w:val="00366E2B"/>
    <w:rsid w:val="00383A02"/>
    <w:rsid w:val="00383D65"/>
    <w:rsid w:val="003850B1"/>
    <w:rsid w:val="00386E20"/>
    <w:rsid w:val="003871F4"/>
    <w:rsid w:val="003872C5"/>
    <w:rsid w:val="003927C6"/>
    <w:rsid w:val="003964EF"/>
    <w:rsid w:val="003A1300"/>
    <w:rsid w:val="003A18F3"/>
    <w:rsid w:val="003A4AF4"/>
    <w:rsid w:val="003A5A4D"/>
    <w:rsid w:val="003A6F05"/>
    <w:rsid w:val="003B0274"/>
    <w:rsid w:val="003B09AD"/>
    <w:rsid w:val="003B0C43"/>
    <w:rsid w:val="003B35FE"/>
    <w:rsid w:val="003B4B87"/>
    <w:rsid w:val="003C0C07"/>
    <w:rsid w:val="003C1C6D"/>
    <w:rsid w:val="003C1CFC"/>
    <w:rsid w:val="003C44F1"/>
    <w:rsid w:val="003C529A"/>
    <w:rsid w:val="003C5BBA"/>
    <w:rsid w:val="003C66C5"/>
    <w:rsid w:val="003D2948"/>
    <w:rsid w:val="003D4748"/>
    <w:rsid w:val="003D5636"/>
    <w:rsid w:val="003D77D3"/>
    <w:rsid w:val="003D7FD8"/>
    <w:rsid w:val="003E0546"/>
    <w:rsid w:val="003E1162"/>
    <w:rsid w:val="003E1E4A"/>
    <w:rsid w:val="003E23CB"/>
    <w:rsid w:val="003F011D"/>
    <w:rsid w:val="003F0287"/>
    <w:rsid w:val="003F2A8D"/>
    <w:rsid w:val="003F4111"/>
    <w:rsid w:val="003F4275"/>
    <w:rsid w:val="003F4BA3"/>
    <w:rsid w:val="0040033C"/>
    <w:rsid w:val="0040436D"/>
    <w:rsid w:val="0040452D"/>
    <w:rsid w:val="00405C51"/>
    <w:rsid w:val="00407517"/>
    <w:rsid w:val="00415C6F"/>
    <w:rsid w:val="004178DD"/>
    <w:rsid w:val="00420F24"/>
    <w:rsid w:val="00421131"/>
    <w:rsid w:val="00422137"/>
    <w:rsid w:val="00423232"/>
    <w:rsid w:val="004270FB"/>
    <w:rsid w:val="00434721"/>
    <w:rsid w:val="00435662"/>
    <w:rsid w:val="00441918"/>
    <w:rsid w:val="00442BF8"/>
    <w:rsid w:val="00450942"/>
    <w:rsid w:val="00455C2F"/>
    <w:rsid w:val="004565A3"/>
    <w:rsid w:val="00456FEB"/>
    <w:rsid w:val="00457AC9"/>
    <w:rsid w:val="004606DC"/>
    <w:rsid w:val="0046385B"/>
    <w:rsid w:val="00464569"/>
    <w:rsid w:val="004648FB"/>
    <w:rsid w:val="00474FBF"/>
    <w:rsid w:val="0048058B"/>
    <w:rsid w:val="004806EE"/>
    <w:rsid w:val="00481003"/>
    <w:rsid w:val="00482969"/>
    <w:rsid w:val="00483970"/>
    <w:rsid w:val="00483C77"/>
    <w:rsid w:val="00486BC7"/>
    <w:rsid w:val="0049369D"/>
    <w:rsid w:val="004967DE"/>
    <w:rsid w:val="004A1104"/>
    <w:rsid w:val="004A110D"/>
    <w:rsid w:val="004A39BC"/>
    <w:rsid w:val="004A443C"/>
    <w:rsid w:val="004A4771"/>
    <w:rsid w:val="004A5CD0"/>
    <w:rsid w:val="004A62D2"/>
    <w:rsid w:val="004A6757"/>
    <w:rsid w:val="004A6E2F"/>
    <w:rsid w:val="004A775D"/>
    <w:rsid w:val="004A77AF"/>
    <w:rsid w:val="004A7D3A"/>
    <w:rsid w:val="004B1181"/>
    <w:rsid w:val="004B1D4F"/>
    <w:rsid w:val="004B3987"/>
    <w:rsid w:val="004B4850"/>
    <w:rsid w:val="004B78FF"/>
    <w:rsid w:val="004B793A"/>
    <w:rsid w:val="004B7AFE"/>
    <w:rsid w:val="004C10A9"/>
    <w:rsid w:val="004C12C8"/>
    <w:rsid w:val="004C1F9D"/>
    <w:rsid w:val="004C2539"/>
    <w:rsid w:val="004C374B"/>
    <w:rsid w:val="004C4DA8"/>
    <w:rsid w:val="004C5518"/>
    <w:rsid w:val="004C6A2B"/>
    <w:rsid w:val="004D02D7"/>
    <w:rsid w:val="004D09C7"/>
    <w:rsid w:val="004D2D37"/>
    <w:rsid w:val="004D79FC"/>
    <w:rsid w:val="004E4E91"/>
    <w:rsid w:val="004E7F89"/>
    <w:rsid w:val="004F3ADB"/>
    <w:rsid w:val="004F505D"/>
    <w:rsid w:val="00501AE9"/>
    <w:rsid w:val="005048B3"/>
    <w:rsid w:val="00506E43"/>
    <w:rsid w:val="00513BCE"/>
    <w:rsid w:val="00514ADA"/>
    <w:rsid w:val="00514E7D"/>
    <w:rsid w:val="005152EE"/>
    <w:rsid w:val="00516758"/>
    <w:rsid w:val="00520F06"/>
    <w:rsid w:val="00524CDB"/>
    <w:rsid w:val="00526808"/>
    <w:rsid w:val="00526E56"/>
    <w:rsid w:val="0052758B"/>
    <w:rsid w:val="00527831"/>
    <w:rsid w:val="0053078B"/>
    <w:rsid w:val="00530FBD"/>
    <w:rsid w:val="00531695"/>
    <w:rsid w:val="00533399"/>
    <w:rsid w:val="00533C24"/>
    <w:rsid w:val="00534BFE"/>
    <w:rsid w:val="005376DE"/>
    <w:rsid w:val="00537A8B"/>
    <w:rsid w:val="00541C4E"/>
    <w:rsid w:val="005432D4"/>
    <w:rsid w:val="00544BB1"/>
    <w:rsid w:val="00545C5B"/>
    <w:rsid w:val="00546C77"/>
    <w:rsid w:val="00546D73"/>
    <w:rsid w:val="00547CB7"/>
    <w:rsid w:val="00550022"/>
    <w:rsid w:val="005514C7"/>
    <w:rsid w:val="00555AC5"/>
    <w:rsid w:val="00556565"/>
    <w:rsid w:val="00560032"/>
    <w:rsid w:val="005637A9"/>
    <w:rsid w:val="00564FED"/>
    <w:rsid w:val="00567FC3"/>
    <w:rsid w:val="00572BEA"/>
    <w:rsid w:val="0057637F"/>
    <w:rsid w:val="00576450"/>
    <w:rsid w:val="005803DF"/>
    <w:rsid w:val="005806A9"/>
    <w:rsid w:val="00580928"/>
    <w:rsid w:val="0058322F"/>
    <w:rsid w:val="00584E08"/>
    <w:rsid w:val="00585056"/>
    <w:rsid w:val="00587A33"/>
    <w:rsid w:val="00590448"/>
    <w:rsid w:val="00590F10"/>
    <w:rsid w:val="005944E3"/>
    <w:rsid w:val="00595714"/>
    <w:rsid w:val="005A0381"/>
    <w:rsid w:val="005A0399"/>
    <w:rsid w:val="005A0B98"/>
    <w:rsid w:val="005A184D"/>
    <w:rsid w:val="005A3531"/>
    <w:rsid w:val="005A45E2"/>
    <w:rsid w:val="005B0996"/>
    <w:rsid w:val="005B1A12"/>
    <w:rsid w:val="005B4CA0"/>
    <w:rsid w:val="005B6264"/>
    <w:rsid w:val="005C0269"/>
    <w:rsid w:val="005C08E5"/>
    <w:rsid w:val="005C17FA"/>
    <w:rsid w:val="005C4418"/>
    <w:rsid w:val="005C52EE"/>
    <w:rsid w:val="005C6B54"/>
    <w:rsid w:val="005D0866"/>
    <w:rsid w:val="005D32B3"/>
    <w:rsid w:val="005E07EF"/>
    <w:rsid w:val="005E246D"/>
    <w:rsid w:val="005E2ED0"/>
    <w:rsid w:val="005E35E8"/>
    <w:rsid w:val="005E5D30"/>
    <w:rsid w:val="005E6E9C"/>
    <w:rsid w:val="005E726F"/>
    <w:rsid w:val="005F15AD"/>
    <w:rsid w:val="005F71FB"/>
    <w:rsid w:val="005F7CAD"/>
    <w:rsid w:val="00601103"/>
    <w:rsid w:val="00602AB9"/>
    <w:rsid w:val="00602D35"/>
    <w:rsid w:val="0060474A"/>
    <w:rsid w:val="0060578B"/>
    <w:rsid w:val="006163BD"/>
    <w:rsid w:val="00617B87"/>
    <w:rsid w:val="00620AA9"/>
    <w:rsid w:val="006218EC"/>
    <w:rsid w:val="00621CF8"/>
    <w:rsid w:val="006225EC"/>
    <w:rsid w:val="00623810"/>
    <w:rsid w:val="00625AF1"/>
    <w:rsid w:val="006304EC"/>
    <w:rsid w:val="00632A86"/>
    <w:rsid w:val="00637879"/>
    <w:rsid w:val="00637D6F"/>
    <w:rsid w:val="00640229"/>
    <w:rsid w:val="006402A3"/>
    <w:rsid w:val="00642F3E"/>
    <w:rsid w:val="0064404C"/>
    <w:rsid w:val="006444D0"/>
    <w:rsid w:val="00651D2D"/>
    <w:rsid w:val="00653465"/>
    <w:rsid w:val="00653861"/>
    <w:rsid w:val="00654AC1"/>
    <w:rsid w:val="00655A6E"/>
    <w:rsid w:val="0065768A"/>
    <w:rsid w:val="00657A8E"/>
    <w:rsid w:val="006619E8"/>
    <w:rsid w:val="00664B91"/>
    <w:rsid w:val="00667DD2"/>
    <w:rsid w:val="00671632"/>
    <w:rsid w:val="00672FAE"/>
    <w:rsid w:val="00673D74"/>
    <w:rsid w:val="00674254"/>
    <w:rsid w:val="00676C90"/>
    <w:rsid w:val="00677401"/>
    <w:rsid w:val="00680D10"/>
    <w:rsid w:val="006818CA"/>
    <w:rsid w:val="00681CC5"/>
    <w:rsid w:val="0068481F"/>
    <w:rsid w:val="006849F3"/>
    <w:rsid w:val="006860AA"/>
    <w:rsid w:val="00686DD5"/>
    <w:rsid w:val="006872F3"/>
    <w:rsid w:val="00690AFF"/>
    <w:rsid w:val="00690DD7"/>
    <w:rsid w:val="00693E55"/>
    <w:rsid w:val="00693E94"/>
    <w:rsid w:val="006A1FD8"/>
    <w:rsid w:val="006A2305"/>
    <w:rsid w:val="006A34F2"/>
    <w:rsid w:val="006A435B"/>
    <w:rsid w:val="006B0464"/>
    <w:rsid w:val="006B1E31"/>
    <w:rsid w:val="006B63D1"/>
    <w:rsid w:val="006B6535"/>
    <w:rsid w:val="006B7EED"/>
    <w:rsid w:val="006C043E"/>
    <w:rsid w:val="006C0FCD"/>
    <w:rsid w:val="006C70BE"/>
    <w:rsid w:val="006D56FB"/>
    <w:rsid w:val="006D5D44"/>
    <w:rsid w:val="006E174E"/>
    <w:rsid w:val="006E1C97"/>
    <w:rsid w:val="006E2401"/>
    <w:rsid w:val="006E2682"/>
    <w:rsid w:val="006E4A4A"/>
    <w:rsid w:val="006E588C"/>
    <w:rsid w:val="006E72AE"/>
    <w:rsid w:val="006E7650"/>
    <w:rsid w:val="006F0D7F"/>
    <w:rsid w:val="006F0F72"/>
    <w:rsid w:val="006F10D1"/>
    <w:rsid w:val="006F5608"/>
    <w:rsid w:val="007005E3"/>
    <w:rsid w:val="00700C1C"/>
    <w:rsid w:val="007022D9"/>
    <w:rsid w:val="0070269C"/>
    <w:rsid w:val="0070554E"/>
    <w:rsid w:val="0070605E"/>
    <w:rsid w:val="007113C4"/>
    <w:rsid w:val="0071275E"/>
    <w:rsid w:val="00714296"/>
    <w:rsid w:val="00716247"/>
    <w:rsid w:val="00720EBA"/>
    <w:rsid w:val="00723D91"/>
    <w:rsid w:val="00724E9D"/>
    <w:rsid w:val="0072593B"/>
    <w:rsid w:val="0072679D"/>
    <w:rsid w:val="0073164E"/>
    <w:rsid w:val="00731AC3"/>
    <w:rsid w:val="00732C8D"/>
    <w:rsid w:val="00734035"/>
    <w:rsid w:val="00734BE0"/>
    <w:rsid w:val="00734F09"/>
    <w:rsid w:val="00735375"/>
    <w:rsid w:val="00735E19"/>
    <w:rsid w:val="00735FEB"/>
    <w:rsid w:val="00736CB7"/>
    <w:rsid w:val="00737574"/>
    <w:rsid w:val="00742492"/>
    <w:rsid w:val="00744E3D"/>
    <w:rsid w:val="00744F8B"/>
    <w:rsid w:val="0074753D"/>
    <w:rsid w:val="007479A6"/>
    <w:rsid w:val="00751286"/>
    <w:rsid w:val="007519A8"/>
    <w:rsid w:val="00753595"/>
    <w:rsid w:val="00753C6A"/>
    <w:rsid w:val="00756FBC"/>
    <w:rsid w:val="00760B30"/>
    <w:rsid w:val="007610FF"/>
    <w:rsid w:val="00764BBC"/>
    <w:rsid w:val="007667DB"/>
    <w:rsid w:val="00773E6A"/>
    <w:rsid w:val="007764B9"/>
    <w:rsid w:val="00781B25"/>
    <w:rsid w:val="00784307"/>
    <w:rsid w:val="00784C94"/>
    <w:rsid w:val="00784DD3"/>
    <w:rsid w:val="0079047D"/>
    <w:rsid w:val="00795A62"/>
    <w:rsid w:val="007A5C92"/>
    <w:rsid w:val="007A653B"/>
    <w:rsid w:val="007A7D69"/>
    <w:rsid w:val="007B0638"/>
    <w:rsid w:val="007B3883"/>
    <w:rsid w:val="007B4B9F"/>
    <w:rsid w:val="007B6A77"/>
    <w:rsid w:val="007B7664"/>
    <w:rsid w:val="007B7CF3"/>
    <w:rsid w:val="007C05F3"/>
    <w:rsid w:val="007C3ECD"/>
    <w:rsid w:val="007C52CB"/>
    <w:rsid w:val="007C65BC"/>
    <w:rsid w:val="007C7596"/>
    <w:rsid w:val="007D1016"/>
    <w:rsid w:val="007D2C50"/>
    <w:rsid w:val="007D38E3"/>
    <w:rsid w:val="007D4F27"/>
    <w:rsid w:val="007D5DA4"/>
    <w:rsid w:val="007D7B7F"/>
    <w:rsid w:val="007E066A"/>
    <w:rsid w:val="007E3465"/>
    <w:rsid w:val="007E4B85"/>
    <w:rsid w:val="007E716E"/>
    <w:rsid w:val="007F0032"/>
    <w:rsid w:val="007F2CEA"/>
    <w:rsid w:val="007F5CA4"/>
    <w:rsid w:val="008006AB"/>
    <w:rsid w:val="008021DA"/>
    <w:rsid w:val="008046D3"/>
    <w:rsid w:val="008074D6"/>
    <w:rsid w:val="00811DC8"/>
    <w:rsid w:val="00812691"/>
    <w:rsid w:val="00812B0F"/>
    <w:rsid w:val="00815D95"/>
    <w:rsid w:val="00816312"/>
    <w:rsid w:val="00816754"/>
    <w:rsid w:val="0082412B"/>
    <w:rsid w:val="0082607E"/>
    <w:rsid w:val="0083016D"/>
    <w:rsid w:val="0084172E"/>
    <w:rsid w:val="00843D60"/>
    <w:rsid w:val="008442BB"/>
    <w:rsid w:val="008447F3"/>
    <w:rsid w:val="00847EEA"/>
    <w:rsid w:val="00852937"/>
    <w:rsid w:val="00856BE0"/>
    <w:rsid w:val="00857015"/>
    <w:rsid w:val="00862B19"/>
    <w:rsid w:val="00863BAC"/>
    <w:rsid w:val="0086482E"/>
    <w:rsid w:val="00864E4D"/>
    <w:rsid w:val="00864F4A"/>
    <w:rsid w:val="00866717"/>
    <w:rsid w:val="008702D1"/>
    <w:rsid w:val="00873786"/>
    <w:rsid w:val="00873FCE"/>
    <w:rsid w:val="00874980"/>
    <w:rsid w:val="0088276C"/>
    <w:rsid w:val="00885830"/>
    <w:rsid w:val="008907C8"/>
    <w:rsid w:val="00890A65"/>
    <w:rsid w:val="008913BA"/>
    <w:rsid w:val="00891F6F"/>
    <w:rsid w:val="00897D92"/>
    <w:rsid w:val="008A21DD"/>
    <w:rsid w:val="008A28CD"/>
    <w:rsid w:val="008A4C6F"/>
    <w:rsid w:val="008B4422"/>
    <w:rsid w:val="008B4593"/>
    <w:rsid w:val="008B7417"/>
    <w:rsid w:val="008B7FE4"/>
    <w:rsid w:val="008C7902"/>
    <w:rsid w:val="008D1BD7"/>
    <w:rsid w:val="008D3136"/>
    <w:rsid w:val="008D4D21"/>
    <w:rsid w:val="008D7D70"/>
    <w:rsid w:val="008E0632"/>
    <w:rsid w:val="008E07A9"/>
    <w:rsid w:val="008E7E0A"/>
    <w:rsid w:val="008F0388"/>
    <w:rsid w:val="008F16EB"/>
    <w:rsid w:val="008F21FD"/>
    <w:rsid w:val="008F3F0C"/>
    <w:rsid w:val="00900FEB"/>
    <w:rsid w:val="00902947"/>
    <w:rsid w:val="0090456D"/>
    <w:rsid w:val="00907382"/>
    <w:rsid w:val="00911803"/>
    <w:rsid w:val="00911A9C"/>
    <w:rsid w:val="00913D9A"/>
    <w:rsid w:val="00914235"/>
    <w:rsid w:val="009167FD"/>
    <w:rsid w:val="00916980"/>
    <w:rsid w:val="00922544"/>
    <w:rsid w:val="009225CD"/>
    <w:rsid w:val="00924567"/>
    <w:rsid w:val="00925C8E"/>
    <w:rsid w:val="009305F3"/>
    <w:rsid w:val="00931536"/>
    <w:rsid w:val="009324B9"/>
    <w:rsid w:val="00935BCB"/>
    <w:rsid w:val="00940DDA"/>
    <w:rsid w:val="009413C0"/>
    <w:rsid w:val="00941C65"/>
    <w:rsid w:val="00941EB8"/>
    <w:rsid w:val="0094449B"/>
    <w:rsid w:val="009445E5"/>
    <w:rsid w:val="00945298"/>
    <w:rsid w:val="00945B68"/>
    <w:rsid w:val="00951235"/>
    <w:rsid w:val="00953DE1"/>
    <w:rsid w:val="00954AFD"/>
    <w:rsid w:val="00957463"/>
    <w:rsid w:val="00957591"/>
    <w:rsid w:val="009579F8"/>
    <w:rsid w:val="00960D42"/>
    <w:rsid w:val="009613C9"/>
    <w:rsid w:val="0096175B"/>
    <w:rsid w:val="00961B2D"/>
    <w:rsid w:val="009629DF"/>
    <w:rsid w:val="00966B8E"/>
    <w:rsid w:val="00970729"/>
    <w:rsid w:val="00974F46"/>
    <w:rsid w:val="00975ECB"/>
    <w:rsid w:val="0098051A"/>
    <w:rsid w:val="00980AB7"/>
    <w:rsid w:val="00981C35"/>
    <w:rsid w:val="0098232D"/>
    <w:rsid w:val="0098381D"/>
    <w:rsid w:val="0098435D"/>
    <w:rsid w:val="00986357"/>
    <w:rsid w:val="009863DE"/>
    <w:rsid w:val="0099082F"/>
    <w:rsid w:val="00990EC1"/>
    <w:rsid w:val="0099263E"/>
    <w:rsid w:val="0099304C"/>
    <w:rsid w:val="00995DB9"/>
    <w:rsid w:val="009A1A7D"/>
    <w:rsid w:val="009A51DF"/>
    <w:rsid w:val="009A71A1"/>
    <w:rsid w:val="009A7BF1"/>
    <w:rsid w:val="009B12BA"/>
    <w:rsid w:val="009B28C2"/>
    <w:rsid w:val="009B4689"/>
    <w:rsid w:val="009B6B64"/>
    <w:rsid w:val="009B795D"/>
    <w:rsid w:val="009B7C2C"/>
    <w:rsid w:val="009C0C49"/>
    <w:rsid w:val="009C0E7A"/>
    <w:rsid w:val="009C3BFB"/>
    <w:rsid w:val="009C5437"/>
    <w:rsid w:val="009C6FBF"/>
    <w:rsid w:val="009C7F94"/>
    <w:rsid w:val="009D421A"/>
    <w:rsid w:val="009D55EF"/>
    <w:rsid w:val="009D70FA"/>
    <w:rsid w:val="009E29C9"/>
    <w:rsid w:val="009E4A96"/>
    <w:rsid w:val="009E7B0A"/>
    <w:rsid w:val="009F0BAB"/>
    <w:rsid w:val="009F0DD2"/>
    <w:rsid w:val="009F2A80"/>
    <w:rsid w:val="009F3834"/>
    <w:rsid w:val="009F56FD"/>
    <w:rsid w:val="009F6F6E"/>
    <w:rsid w:val="00A00367"/>
    <w:rsid w:val="00A03451"/>
    <w:rsid w:val="00A03C4D"/>
    <w:rsid w:val="00A0573E"/>
    <w:rsid w:val="00A11063"/>
    <w:rsid w:val="00A14A4D"/>
    <w:rsid w:val="00A22EDE"/>
    <w:rsid w:val="00A2485C"/>
    <w:rsid w:val="00A24C0A"/>
    <w:rsid w:val="00A25DE7"/>
    <w:rsid w:val="00A30A25"/>
    <w:rsid w:val="00A32792"/>
    <w:rsid w:val="00A33E86"/>
    <w:rsid w:val="00A36388"/>
    <w:rsid w:val="00A37063"/>
    <w:rsid w:val="00A3718E"/>
    <w:rsid w:val="00A40A0E"/>
    <w:rsid w:val="00A43C17"/>
    <w:rsid w:val="00A442FE"/>
    <w:rsid w:val="00A44689"/>
    <w:rsid w:val="00A517A5"/>
    <w:rsid w:val="00A523E6"/>
    <w:rsid w:val="00A5639A"/>
    <w:rsid w:val="00A5754B"/>
    <w:rsid w:val="00A576EE"/>
    <w:rsid w:val="00A6084F"/>
    <w:rsid w:val="00A628DB"/>
    <w:rsid w:val="00A64BE6"/>
    <w:rsid w:val="00A67C81"/>
    <w:rsid w:val="00A67E02"/>
    <w:rsid w:val="00A71B08"/>
    <w:rsid w:val="00A763CA"/>
    <w:rsid w:val="00A778A4"/>
    <w:rsid w:val="00A813AF"/>
    <w:rsid w:val="00A827BD"/>
    <w:rsid w:val="00A8479F"/>
    <w:rsid w:val="00A85DB9"/>
    <w:rsid w:val="00A86079"/>
    <w:rsid w:val="00A91014"/>
    <w:rsid w:val="00A9185D"/>
    <w:rsid w:val="00A930CD"/>
    <w:rsid w:val="00A937CE"/>
    <w:rsid w:val="00A93D49"/>
    <w:rsid w:val="00A94EDA"/>
    <w:rsid w:val="00AA146C"/>
    <w:rsid w:val="00AA3C19"/>
    <w:rsid w:val="00AA60C2"/>
    <w:rsid w:val="00AB0238"/>
    <w:rsid w:val="00AB657A"/>
    <w:rsid w:val="00AB6778"/>
    <w:rsid w:val="00AC00BE"/>
    <w:rsid w:val="00AC1510"/>
    <w:rsid w:val="00AC25E3"/>
    <w:rsid w:val="00AC2FF3"/>
    <w:rsid w:val="00AC3CDB"/>
    <w:rsid w:val="00AC4E9E"/>
    <w:rsid w:val="00AC5057"/>
    <w:rsid w:val="00AC5843"/>
    <w:rsid w:val="00AC6EB4"/>
    <w:rsid w:val="00AD100A"/>
    <w:rsid w:val="00AD13B5"/>
    <w:rsid w:val="00AD3971"/>
    <w:rsid w:val="00AD78A9"/>
    <w:rsid w:val="00AD7B0B"/>
    <w:rsid w:val="00AE12BA"/>
    <w:rsid w:val="00AE676A"/>
    <w:rsid w:val="00AF481E"/>
    <w:rsid w:val="00AF5574"/>
    <w:rsid w:val="00AF7792"/>
    <w:rsid w:val="00AF7E85"/>
    <w:rsid w:val="00B00596"/>
    <w:rsid w:val="00B035EA"/>
    <w:rsid w:val="00B03BB8"/>
    <w:rsid w:val="00B0601A"/>
    <w:rsid w:val="00B07047"/>
    <w:rsid w:val="00B11320"/>
    <w:rsid w:val="00B113D9"/>
    <w:rsid w:val="00B15A7E"/>
    <w:rsid w:val="00B217E5"/>
    <w:rsid w:val="00B21F89"/>
    <w:rsid w:val="00B26503"/>
    <w:rsid w:val="00B26E4A"/>
    <w:rsid w:val="00B30969"/>
    <w:rsid w:val="00B327A4"/>
    <w:rsid w:val="00B356E9"/>
    <w:rsid w:val="00B36AC2"/>
    <w:rsid w:val="00B3738A"/>
    <w:rsid w:val="00B37A13"/>
    <w:rsid w:val="00B402D1"/>
    <w:rsid w:val="00B47331"/>
    <w:rsid w:val="00B47A09"/>
    <w:rsid w:val="00B52003"/>
    <w:rsid w:val="00B52E86"/>
    <w:rsid w:val="00B54879"/>
    <w:rsid w:val="00B56B63"/>
    <w:rsid w:val="00B57831"/>
    <w:rsid w:val="00B57C4C"/>
    <w:rsid w:val="00B616F3"/>
    <w:rsid w:val="00B6188E"/>
    <w:rsid w:val="00B64C89"/>
    <w:rsid w:val="00B70A14"/>
    <w:rsid w:val="00B71467"/>
    <w:rsid w:val="00B714EC"/>
    <w:rsid w:val="00B720A0"/>
    <w:rsid w:val="00B73735"/>
    <w:rsid w:val="00B74266"/>
    <w:rsid w:val="00B80039"/>
    <w:rsid w:val="00B8345B"/>
    <w:rsid w:val="00B87CF2"/>
    <w:rsid w:val="00B92956"/>
    <w:rsid w:val="00B93C61"/>
    <w:rsid w:val="00B97B53"/>
    <w:rsid w:val="00BA0D86"/>
    <w:rsid w:val="00BA22E4"/>
    <w:rsid w:val="00BA2425"/>
    <w:rsid w:val="00BA55CD"/>
    <w:rsid w:val="00BA79B4"/>
    <w:rsid w:val="00BB258F"/>
    <w:rsid w:val="00BB29CD"/>
    <w:rsid w:val="00BB53DD"/>
    <w:rsid w:val="00BC1816"/>
    <w:rsid w:val="00BC383E"/>
    <w:rsid w:val="00BC7D73"/>
    <w:rsid w:val="00BD04B5"/>
    <w:rsid w:val="00BD2A72"/>
    <w:rsid w:val="00BD434B"/>
    <w:rsid w:val="00BD4A05"/>
    <w:rsid w:val="00BD5C82"/>
    <w:rsid w:val="00BD7DF5"/>
    <w:rsid w:val="00BE7FAE"/>
    <w:rsid w:val="00BF3755"/>
    <w:rsid w:val="00BF3CA4"/>
    <w:rsid w:val="00BF64CA"/>
    <w:rsid w:val="00BF675F"/>
    <w:rsid w:val="00BF6E2D"/>
    <w:rsid w:val="00C00BA7"/>
    <w:rsid w:val="00C06715"/>
    <w:rsid w:val="00C11B5F"/>
    <w:rsid w:val="00C138EA"/>
    <w:rsid w:val="00C17220"/>
    <w:rsid w:val="00C17BE4"/>
    <w:rsid w:val="00C20C25"/>
    <w:rsid w:val="00C241B6"/>
    <w:rsid w:val="00C244F9"/>
    <w:rsid w:val="00C32FB1"/>
    <w:rsid w:val="00C33483"/>
    <w:rsid w:val="00C33B97"/>
    <w:rsid w:val="00C33BC2"/>
    <w:rsid w:val="00C418E4"/>
    <w:rsid w:val="00C41D4D"/>
    <w:rsid w:val="00C43189"/>
    <w:rsid w:val="00C445BD"/>
    <w:rsid w:val="00C44AF6"/>
    <w:rsid w:val="00C44BFB"/>
    <w:rsid w:val="00C51089"/>
    <w:rsid w:val="00C51FBE"/>
    <w:rsid w:val="00C52B7E"/>
    <w:rsid w:val="00C53C70"/>
    <w:rsid w:val="00C540E4"/>
    <w:rsid w:val="00C60241"/>
    <w:rsid w:val="00C61766"/>
    <w:rsid w:val="00C7366F"/>
    <w:rsid w:val="00C73DB4"/>
    <w:rsid w:val="00C75B41"/>
    <w:rsid w:val="00C8096A"/>
    <w:rsid w:val="00C815A7"/>
    <w:rsid w:val="00C845D9"/>
    <w:rsid w:val="00C8629D"/>
    <w:rsid w:val="00C8644C"/>
    <w:rsid w:val="00C873C2"/>
    <w:rsid w:val="00C9032B"/>
    <w:rsid w:val="00C92667"/>
    <w:rsid w:val="00C93A1F"/>
    <w:rsid w:val="00C944C1"/>
    <w:rsid w:val="00CA08EE"/>
    <w:rsid w:val="00CA1472"/>
    <w:rsid w:val="00CA2DD1"/>
    <w:rsid w:val="00CA56F0"/>
    <w:rsid w:val="00CA7AA8"/>
    <w:rsid w:val="00CA7F3D"/>
    <w:rsid w:val="00CB0761"/>
    <w:rsid w:val="00CB36D8"/>
    <w:rsid w:val="00CB3D4E"/>
    <w:rsid w:val="00CB483B"/>
    <w:rsid w:val="00CB50FF"/>
    <w:rsid w:val="00CC0DFE"/>
    <w:rsid w:val="00CC1E76"/>
    <w:rsid w:val="00CC2EB1"/>
    <w:rsid w:val="00CC35A4"/>
    <w:rsid w:val="00CD0527"/>
    <w:rsid w:val="00CD0DDE"/>
    <w:rsid w:val="00CD5414"/>
    <w:rsid w:val="00CD66EF"/>
    <w:rsid w:val="00CE17D4"/>
    <w:rsid w:val="00CE25E2"/>
    <w:rsid w:val="00CE4200"/>
    <w:rsid w:val="00CE5D3C"/>
    <w:rsid w:val="00CF0513"/>
    <w:rsid w:val="00CF1DC8"/>
    <w:rsid w:val="00CF2616"/>
    <w:rsid w:val="00CF69D0"/>
    <w:rsid w:val="00CF704F"/>
    <w:rsid w:val="00D0051D"/>
    <w:rsid w:val="00D06B32"/>
    <w:rsid w:val="00D10713"/>
    <w:rsid w:val="00D14FC5"/>
    <w:rsid w:val="00D16EDB"/>
    <w:rsid w:val="00D17F32"/>
    <w:rsid w:val="00D217AC"/>
    <w:rsid w:val="00D22650"/>
    <w:rsid w:val="00D24C34"/>
    <w:rsid w:val="00D25E0A"/>
    <w:rsid w:val="00D25ED0"/>
    <w:rsid w:val="00D273D4"/>
    <w:rsid w:val="00D27969"/>
    <w:rsid w:val="00D33A8F"/>
    <w:rsid w:val="00D35659"/>
    <w:rsid w:val="00D35C11"/>
    <w:rsid w:val="00D36033"/>
    <w:rsid w:val="00D3664B"/>
    <w:rsid w:val="00D40281"/>
    <w:rsid w:val="00D40C78"/>
    <w:rsid w:val="00D44F1D"/>
    <w:rsid w:val="00D53014"/>
    <w:rsid w:val="00D64CEE"/>
    <w:rsid w:val="00D65A6B"/>
    <w:rsid w:val="00D70954"/>
    <w:rsid w:val="00D71B50"/>
    <w:rsid w:val="00D72CC4"/>
    <w:rsid w:val="00D731B7"/>
    <w:rsid w:val="00D73997"/>
    <w:rsid w:val="00D7534F"/>
    <w:rsid w:val="00D82827"/>
    <w:rsid w:val="00D86FCE"/>
    <w:rsid w:val="00D8710D"/>
    <w:rsid w:val="00D90F93"/>
    <w:rsid w:val="00D91006"/>
    <w:rsid w:val="00D937BB"/>
    <w:rsid w:val="00DA0118"/>
    <w:rsid w:val="00DA01CF"/>
    <w:rsid w:val="00DA3526"/>
    <w:rsid w:val="00DA3B26"/>
    <w:rsid w:val="00DB1871"/>
    <w:rsid w:val="00DB4CF8"/>
    <w:rsid w:val="00DB682F"/>
    <w:rsid w:val="00DB6D0C"/>
    <w:rsid w:val="00DC0AB7"/>
    <w:rsid w:val="00DC1E03"/>
    <w:rsid w:val="00DC3B49"/>
    <w:rsid w:val="00DC5B54"/>
    <w:rsid w:val="00DC7611"/>
    <w:rsid w:val="00DC7704"/>
    <w:rsid w:val="00DC78DC"/>
    <w:rsid w:val="00DC7E6D"/>
    <w:rsid w:val="00DD01D7"/>
    <w:rsid w:val="00DD2AE6"/>
    <w:rsid w:val="00DD5EBA"/>
    <w:rsid w:val="00DD7CE6"/>
    <w:rsid w:val="00DE1D50"/>
    <w:rsid w:val="00DE5D42"/>
    <w:rsid w:val="00DE6705"/>
    <w:rsid w:val="00DF04B9"/>
    <w:rsid w:val="00DF123B"/>
    <w:rsid w:val="00DF16F9"/>
    <w:rsid w:val="00DF18FF"/>
    <w:rsid w:val="00DF27AE"/>
    <w:rsid w:val="00DF2CEF"/>
    <w:rsid w:val="00DF3716"/>
    <w:rsid w:val="00DF7383"/>
    <w:rsid w:val="00DF7D3F"/>
    <w:rsid w:val="00E00BD6"/>
    <w:rsid w:val="00E03125"/>
    <w:rsid w:val="00E05355"/>
    <w:rsid w:val="00E06435"/>
    <w:rsid w:val="00E101DA"/>
    <w:rsid w:val="00E107C6"/>
    <w:rsid w:val="00E15B4A"/>
    <w:rsid w:val="00E21CD0"/>
    <w:rsid w:val="00E22307"/>
    <w:rsid w:val="00E23819"/>
    <w:rsid w:val="00E23CCF"/>
    <w:rsid w:val="00E3204F"/>
    <w:rsid w:val="00E328F5"/>
    <w:rsid w:val="00E33651"/>
    <w:rsid w:val="00E33B97"/>
    <w:rsid w:val="00E34166"/>
    <w:rsid w:val="00E34FD2"/>
    <w:rsid w:val="00E350D8"/>
    <w:rsid w:val="00E36173"/>
    <w:rsid w:val="00E42546"/>
    <w:rsid w:val="00E44709"/>
    <w:rsid w:val="00E4484E"/>
    <w:rsid w:val="00E448DF"/>
    <w:rsid w:val="00E45DA5"/>
    <w:rsid w:val="00E462F0"/>
    <w:rsid w:val="00E46D5B"/>
    <w:rsid w:val="00E47E3E"/>
    <w:rsid w:val="00E504BC"/>
    <w:rsid w:val="00E50DD9"/>
    <w:rsid w:val="00E50F8D"/>
    <w:rsid w:val="00E55732"/>
    <w:rsid w:val="00E56CA5"/>
    <w:rsid w:val="00E56FA9"/>
    <w:rsid w:val="00E638BB"/>
    <w:rsid w:val="00E63BB2"/>
    <w:rsid w:val="00E658EC"/>
    <w:rsid w:val="00E66842"/>
    <w:rsid w:val="00E67095"/>
    <w:rsid w:val="00E70EDD"/>
    <w:rsid w:val="00E73828"/>
    <w:rsid w:val="00E75410"/>
    <w:rsid w:val="00E7746A"/>
    <w:rsid w:val="00E81EED"/>
    <w:rsid w:val="00E822C6"/>
    <w:rsid w:val="00E86987"/>
    <w:rsid w:val="00E877E2"/>
    <w:rsid w:val="00E879D9"/>
    <w:rsid w:val="00E87AC6"/>
    <w:rsid w:val="00E91513"/>
    <w:rsid w:val="00E9227B"/>
    <w:rsid w:val="00E952A0"/>
    <w:rsid w:val="00EA018C"/>
    <w:rsid w:val="00EA0CC9"/>
    <w:rsid w:val="00EA0F8A"/>
    <w:rsid w:val="00EA1E22"/>
    <w:rsid w:val="00EA1FC1"/>
    <w:rsid w:val="00EA3AFE"/>
    <w:rsid w:val="00EA4AAA"/>
    <w:rsid w:val="00EA5230"/>
    <w:rsid w:val="00EB01E8"/>
    <w:rsid w:val="00EB1449"/>
    <w:rsid w:val="00EB6A7F"/>
    <w:rsid w:val="00EB7C92"/>
    <w:rsid w:val="00EB7E29"/>
    <w:rsid w:val="00EB7F1F"/>
    <w:rsid w:val="00EC7390"/>
    <w:rsid w:val="00EC7855"/>
    <w:rsid w:val="00ED029F"/>
    <w:rsid w:val="00ED522D"/>
    <w:rsid w:val="00ED643A"/>
    <w:rsid w:val="00ED67E7"/>
    <w:rsid w:val="00ED69DE"/>
    <w:rsid w:val="00ED6A1D"/>
    <w:rsid w:val="00ED7698"/>
    <w:rsid w:val="00ED7F9A"/>
    <w:rsid w:val="00EE02D6"/>
    <w:rsid w:val="00EE7EAB"/>
    <w:rsid w:val="00EF1341"/>
    <w:rsid w:val="00EF5791"/>
    <w:rsid w:val="00EF60F5"/>
    <w:rsid w:val="00EF672A"/>
    <w:rsid w:val="00EF752B"/>
    <w:rsid w:val="00F002DB"/>
    <w:rsid w:val="00F02290"/>
    <w:rsid w:val="00F0751C"/>
    <w:rsid w:val="00F07FB3"/>
    <w:rsid w:val="00F1006D"/>
    <w:rsid w:val="00F11B2C"/>
    <w:rsid w:val="00F13453"/>
    <w:rsid w:val="00F13EFD"/>
    <w:rsid w:val="00F17E37"/>
    <w:rsid w:val="00F21AF9"/>
    <w:rsid w:val="00F24D49"/>
    <w:rsid w:val="00F253D1"/>
    <w:rsid w:val="00F2644D"/>
    <w:rsid w:val="00F279BB"/>
    <w:rsid w:val="00F27A3E"/>
    <w:rsid w:val="00F33218"/>
    <w:rsid w:val="00F34A89"/>
    <w:rsid w:val="00F35301"/>
    <w:rsid w:val="00F35AA1"/>
    <w:rsid w:val="00F40E98"/>
    <w:rsid w:val="00F46A9C"/>
    <w:rsid w:val="00F46C39"/>
    <w:rsid w:val="00F47205"/>
    <w:rsid w:val="00F47BEF"/>
    <w:rsid w:val="00F521DB"/>
    <w:rsid w:val="00F53373"/>
    <w:rsid w:val="00F5360C"/>
    <w:rsid w:val="00F537B5"/>
    <w:rsid w:val="00F53F0D"/>
    <w:rsid w:val="00F56F41"/>
    <w:rsid w:val="00F57C8B"/>
    <w:rsid w:val="00F60E29"/>
    <w:rsid w:val="00F61291"/>
    <w:rsid w:val="00F644E9"/>
    <w:rsid w:val="00F6478F"/>
    <w:rsid w:val="00F651BE"/>
    <w:rsid w:val="00F67331"/>
    <w:rsid w:val="00F72F2D"/>
    <w:rsid w:val="00F738FF"/>
    <w:rsid w:val="00F73CA1"/>
    <w:rsid w:val="00F769BB"/>
    <w:rsid w:val="00F827BF"/>
    <w:rsid w:val="00F8280A"/>
    <w:rsid w:val="00F83B73"/>
    <w:rsid w:val="00F86196"/>
    <w:rsid w:val="00F950B5"/>
    <w:rsid w:val="00F95E70"/>
    <w:rsid w:val="00F95F29"/>
    <w:rsid w:val="00FA0E52"/>
    <w:rsid w:val="00FA1B2C"/>
    <w:rsid w:val="00FA2F02"/>
    <w:rsid w:val="00FA30D7"/>
    <w:rsid w:val="00FA4061"/>
    <w:rsid w:val="00FA5D8E"/>
    <w:rsid w:val="00FA6CDC"/>
    <w:rsid w:val="00FB07E8"/>
    <w:rsid w:val="00FB0919"/>
    <w:rsid w:val="00FB29E3"/>
    <w:rsid w:val="00FB3E3F"/>
    <w:rsid w:val="00FB6892"/>
    <w:rsid w:val="00FB7248"/>
    <w:rsid w:val="00FB77B1"/>
    <w:rsid w:val="00FB7B98"/>
    <w:rsid w:val="00FC3759"/>
    <w:rsid w:val="00FC43FC"/>
    <w:rsid w:val="00FC5EDE"/>
    <w:rsid w:val="00FC6524"/>
    <w:rsid w:val="00FC677B"/>
    <w:rsid w:val="00FC6B37"/>
    <w:rsid w:val="00FC6E77"/>
    <w:rsid w:val="00FD05C6"/>
    <w:rsid w:val="00FD0AF5"/>
    <w:rsid w:val="00FD1001"/>
    <w:rsid w:val="00FD2770"/>
    <w:rsid w:val="00FD502C"/>
    <w:rsid w:val="00FE18F7"/>
    <w:rsid w:val="00FE1D86"/>
    <w:rsid w:val="00FE28D7"/>
    <w:rsid w:val="00FE4152"/>
    <w:rsid w:val="00FE45DA"/>
    <w:rsid w:val="00FE63DE"/>
    <w:rsid w:val="00FE6D1D"/>
    <w:rsid w:val="00FF07A1"/>
    <w:rsid w:val="00FF1745"/>
    <w:rsid w:val="00FF5B4E"/>
    <w:rsid w:val="00FF6C00"/>
    <w:rsid w:val="00FF6C3D"/>
    <w:rsid w:val="00FF78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9CFC2"/>
  <w15:docId w15:val="{31F68082-7309-4A70-AED7-77EF2694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 w:type="paragraph" w:styleId="Sraopastraipa">
    <w:name w:val="List Paragraph"/>
    <w:basedOn w:val="prastasis"/>
    <w:uiPriority w:val="34"/>
    <w:qFormat/>
    <w:rsid w:val="0060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7511">
      <w:bodyDiv w:val="1"/>
      <w:marLeft w:val="0"/>
      <w:marRight w:val="0"/>
      <w:marTop w:val="0"/>
      <w:marBottom w:val="0"/>
      <w:divBdr>
        <w:top w:val="none" w:sz="0" w:space="0" w:color="auto"/>
        <w:left w:val="none" w:sz="0" w:space="0" w:color="auto"/>
        <w:bottom w:val="none" w:sz="0" w:space="0" w:color="auto"/>
        <w:right w:val="none" w:sz="0" w:space="0" w:color="auto"/>
      </w:divBdr>
    </w:div>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280695694">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394088004">
      <w:bodyDiv w:val="1"/>
      <w:marLeft w:val="0"/>
      <w:marRight w:val="0"/>
      <w:marTop w:val="0"/>
      <w:marBottom w:val="0"/>
      <w:divBdr>
        <w:top w:val="none" w:sz="0" w:space="0" w:color="auto"/>
        <w:left w:val="none" w:sz="0" w:space="0" w:color="auto"/>
        <w:bottom w:val="none" w:sz="0" w:space="0" w:color="auto"/>
        <w:right w:val="none" w:sz="0" w:space="0" w:color="auto"/>
      </w:divBdr>
    </w:div>
    <w:div w:id="1533498712">
      <w:bodyDiv w:val="1"/>
      <w:marLeft w:val="0"/>
      <w:marRight w:val="0"/>
      <w:marTop w:val="0"/>
      <w:marBottom w:val="0"/>
      <w:divBdr>
        <w:top w:val="none" w:sz="0" w:space="0" w:color="auto"/>
        <w:left w:val="none" w:sz="0" w:space="0" w:color="auto"/>
        <w:bottom w:val="none" w:sz="0" w:space="0" w:color="auto"/>
        <w:right w:val="none" w:sz="0" w:space="0" w:color="auto"/>
      </w:divBdr>
    </w:div>
    <w:div w:id="1771855293">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 w:id="187526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3CDE0-9272-496A-9933-70391A0BA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236</TotalTime>
  <Pages>1</Pages>
  <Words>7368</Words>
  <Characters>4200</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„Windows“ vartotojas</cp:lastModifiedBy>
  <cp:revision>64</cp:revision>
  <cp:lastPrinted>2021-01-21T05:02:00Z</cp:lastPrinted>
  <dcterms:created xsi:type="dcterms:W3CDTF">2021-01-19T08:22:00Z</dcterms:created>
  <dcterms:modified xsi:type="dcterms:W3CDTF">2021-01-21T08:44:00Z</dcterms:modified>
</cp:coreProperties>
</file>